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977B1" w14:textId="13417527" w:rsidR="00AF69F9" w:rsidRPr="00EC5BFB" w:rsidRDefault="00774358">
      <w:pPr>
        <w:pStyle w:val="Title"/>
        <w:spacing w:before="0" w:after="0"/>
        <w:jc w:val="center"/>
        <w:rPr>
          <w:rFonts w:ascii="Calibri" w:hAnsi="Calibri"/>
          <w:bCs/>
          <w:color w:val="000000"/>
          <w:sz w:val="44"/>
          <w:szCs w:val="44"/>
        </w:rPr>
      </w:pPr>
      <w:r>
        <w:rPr>
          <w:noProof/>
          <w:lang w:eastAsia="en-US"/>
        </w:rPr>
        <w:drawing>
          <wp:anchor distT="0" distB="0" distL="114300" distR="114300" simplePos="0" relativeHeight="251659264" behindDoc="0" locked="0" layoutInCell="1" allowOverlap="1" wp14:anchorId="2304D8FF" wp14:editId="06B5401F">
            <wp:simplePos x="0" y="0"/>
            <wp:positionH relativeFrom="column">
              <wp:posOffset>133781</wp:posOffset>
            </wp:positionH>
            <wp:positionV relativeFrom="paragraph">
              <wp:posOffset>321</wp:posOffset>
            </wp:positionV>
            <wp:extent cx="1392555" cy="1370965"/>
            <wp:effectExtent l="0" t="0" r="4445" b="635"/>
            <wp:wrapTight wrapText="bothSides">
              <wp:wrapPolygon edited="0">
                <wp:start x="0" y="0"/>
                <wp:lineTo x="0" y="21410"/>
                <wp:lineTo x="21472" y="2141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mark LI.jpg"/>
                    <pic:cNvPicPr>
                      <a:picLocks noChangeAspect="1" noChangeArrowheads="1"/>
                    </pic:cNvPicPr>
                  </pic:nvPicPr>
                  <pic:blipFill rotWithShape="1">
                    <a:blip r:embed="rId8"/>
                    <a:srcRect l="14703" r="17492"/>
                    <a:stretch/>
                  </pic:blipFill>
                  <pic:spPr bwMode="auto">
                    <a:xfrm>
                      <a:off x="0" y="0"/>
                      <a:ext cx="1392555" cy="137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9F9" w:rsidRPr="00EC5BFB">
        <w:rPr>
          <w:rFonts w:ascii="Calibri" w:hAnsi="Calibri"/>
          <w:bCs/>
          <w:color w:val="000000"/>
          <w:sz w:val="44"/>
          <w:szCs w:val="44"/>
        </w:rPr>
        <w:t>Mark Evans</w:t>
      </w:r>
    </w:p>
    <w:p w14:paraId="24419E24" w14:textId="77777777" w:rsidR="00AF69F9" w:rsidRPr="002016E7" w:rsidRDefault="00AF69F9">
      <w:pPr>
        <w:pStyle w:val="Title"/>
        <w:spacing w:before="0" w:after="0"/>
        <w:jc w:val="center"/>
        <w:rPr>
          <w:rFonts w:ascii="Calibri" w:hAnsi="Calibri"/>
          <w:color w:val="000000"/>
        </w:rPr>
      </w:pPr>
      <w:r w:rsidRPr="00EC5BFB">
        <w:rPr>
          <w:rFonts w:ascii="Calibri" w:hAnsi="Calibri"/>
          <w:color w:val="000000"/>
        </w:rPr>
        <w:t xml:space="preserve">7712 </w:t>
      </w:r>
      <w:r w:rsidRPr="002016E7">
        <w:rPr>
          <w:rFonts w:ascii="Calibri" w:hAnsi="Calibri"/>
          <w:color w:val="000000"/>
        </w:rPr>
        <w:t>Covered Bridge</w:t>
      </w:r>
    </w:p>
    <w:p w14:paraId="045C8095" w14:textId="77777777" w:rsidR="00AF69F9" w:rsidRPr="002016E7" w:rsidRDefault="00AF69F9">
      <w:pPr>
        <w:pStyle w:val="Title"/>
        <w:spacing w:before="0" w:after="0"/>
        <w:jc w:val="center"/>
        <w:rPr>
          <w:rFonts w:ascii="Calibri" w:hAnsi="Calibri"/>
          <w:color w:val="000000"/>
        </w:rPr>
      </w:pPr>
      <w:r w:rsidRPr="002016E7">
        <w:rPr>
          <w:rFonts w:ascii="Calibri" w:hAnsi="Calibri"/>
          <w:color w:val="000000"/>
        </w:rPr>
        <w:t>Austin, Texas 78736</w:t>
      </w:r>
    </w:p>
    <w:p w14:paraId="6BBD7BC3" w14:textId="77777777" w:rsidR="00AF69F9" w:rsidRPr="002016E7" w:rsidRDefault="00AF69F9">
      <w:pPr>
        <w:jc w:val="center"/>
        <w:rPr>
          <w:rFonts w:ascii="Calibri" w:hAnsi="Calibri"/>
          <w:color w:val="000000"/>
        </w:rPr>
      </w:pPr>
      <w:r w:rsidRPr="002016E7">
        <w:rPr>
          <w:rFonts w:ascii="Calibri" w:hAnsi="Calibri"/>
          <w:color w:val="000000"/>
        </w:rPr>
        <w:t>Home/Cell: (979) 492-1150</w:t>
      </w:r>
    </w:p>
    <w:p w14:paraId="5F41EB6A" w14:textId="77777777" w:rsidR="00AF69F9" w:rsidRPr="002016E7" w:rsidRDefault="00AF69F9">
      <w:pPr>
        <w:jc w:val="center"/>
        <w:rPr>
          <w:rFonts w:ascii="Calibri" w:hAnsi="Calibri"/>
          <w:color w:val="000000"/>
          <w:lang w:val="fr-FR"/>
        </w:rPr>
      </w:pPr>
      <w:r w:rsidRPr="002016E7">
        <w:rPr>
          <w:rFonts w:ascii="Calibri" w:hAnsi="Calibri"/>
          <w:color w:val="000000"/>
          <w:lang w:val="fr-FR"/>
        </w:rPr>
        <w:t xml:space="preserve">E-mail: </w:t>
      </w:r>
      <w:hyperlink r:id="rId9" w:history="1">
        <w:r w:rsidR="00BF37A3" w:rsidRPr="00C72ABA">
          <w:rPr>
            <w:rStyle w:val="Hyperlink"/>
            <w:rFonts w:ascii="Calibri" w:hAnsi="Calibri"/>
          </w:rPr>
          <w:t>mark@onthepointcomms.com</w:t>
        </w:r>
      </w:hyperlink>
    </w:p>
    <w:p w14:paraId="7EF119D8" w14:textId="77777777" w:rsidR="00AF69F9" w:rsidRPr="002016E7" w:rsidRDefault="002016E7">
      <w:pPr>
        <w:jc w:val="center"/>
        <w:rPr>
          <w:rFonts w:ascii="Calibri" w:hAnsi="Calibri"/>
          <w:color w:val="000000"/>
          <w:lang w:val="fr-FR"/>
        </w:rPr>
      </w:pPr>
      <w:r w:rsidRPr="002016E7">
        <w:rPr>
          <w:rFonts w:ascii="Calibri" w:hAnsi="Calibri"/>
          <w:color w:val="000000"/>
          <w:lang w:val="fr-FR"/>
        </w:rPr>
        <w:t>LinkedIn</w:t>
      </w:r>
      <w:r>
        <w:rPr>
          <w:rFonts w:ascii="Calibri" w:hAnsi="Calibri"/>
          <w:color w:val="000000"/>
          <w:lang w:val="fr-FR"/>
        </w:rPr>
        <w:t xml:space="preserve"> Profile</w:t>
      </w:r>
      <w:r w:rsidRPr="002016E7">
        <w:rPr>
          <w:rFonts w:ascii="Calibri" w:hAnsi="Calibri"/>
          <w:color w:val="000000"/>
          <w:lang w:val="fr-FR"/>
        </w:rPr>
        <w:t xml:space="preserve">: </w:t>
      </w:r>
      <w:bookmarkStart w:id="0" w:name="ppUrlLink"/>
      <w:r w:rsidRPr="002016E7">
        <w:rPr>
          <w:rFonts w:ascii="Calibri" w:hAnsi="Calibri"/>
        </w:rPr>
        <w:fldChar w:fldCharType="begin"/>
      </w:r>
      <w:r w:rsidRPr="002016E7">
        <w:rPr>
          <w:rFonts w:ascii="Calibri" w:hAnsi="Calibri"/>
        </w:rPr>
        <w:instrText xml:space="preserve"> HYPERLINK "http://www.linkedin.com/in/markwilliamevans" \o "New window will open" \t "_blank" </w:instrText>
      </w:r>
      <w:r w:rsidRPr="002016E7">
        <w:rPr>
          <w:rFonts w:ascii="Calibri" w:hAnsi="Calibri"/>
        </w:rPr>
      </w:r>
      <w:r w:rsidRPr="002016E7">
        <w:rPr>
          <w:rFonts w:ascii="Calibri" w:hAnsi="Calibri"/>
        </w:rPr>
        <w:fldChar w:fldCharType="separate"/>
      </w:r>
      <w:r w:rsidRPr="002016E7">
        <w:rPr>
          <w:rStyle w:val="Hyperlink"/>
          <w:rFonts w:ascii="Calibri" w:hAnsi="Calibri"/>
        </w:rPr>
        <w:t>http://www.linkedin.com/in/markwilliamevans</w:t>
      </w:r>
      <w:r w:rsidRPr="002016E7">
        <w:rPr>
          <w:rFonts w:ascii="Calibri" w:hAnsi="Calibri"/>
        </w:rPr>
        <w:fldChar w:fldCharType="end"/>
      </w:r>
      <w:bookmarkEnd w:id="0"/>
    </w:p>
    <w:p w14:paraId="02797998" w14:textId="77777777" w:rsidR="00AF69F9" w:rsidRDefault="00AF69F9">
      <w:pPr>
        <w:jc w:val="center"/>
        <w:rPr>
          <w:rFonts w:ascii="Calibri" w:hAnsi="Calibri"/>
          <w:color w:val="000000"/>
        </w:rPr>
      </w:pPr>
    </w:p>
    <w:p w14:paraId="13655F20" w14:textId="77777777" w:rsidR="008A2200" w:rsidRPr="00EC5BFB" w:rsidRDefault="008A2200">
      <w:pPr>
        <w:jc w:val="center"/>
        <w:rPr>
          <w:rFonts w:ascii="Calibri" w:hAnsi="Calibri"/>
          <w:color w:val="000000"/>
        </w:rPr>
      </w:pPr>
    </w:p>
    <w:p w14:paraId="093A7518" w14:textId="77777777" w:rsidR="0096367A" w:rsidRDefault="0096367A" w:rsidP="009E0A27">
      <w:pPr>
        <w:pStyle w:val="Heading1"/>
        <w:spacing w:before="0" w:after="0"/>
        <w:ind w:left="0"/>
        <w:contextualSpacing/>
        <w:jc w:val="center"/>
        <w:rPr>
          <w:rFonts w:ascii="Calibri" w:hAnsi="Calibri"/>
          <w:b w:val="0"/>
          <w:caps/>
          <w:color w:val="000000"/>
          <w:sz w:val="32"/>
          <w:szCs w:val="32"/>
        </w:rPr>
      </w:pPr>
      <w:r w:rsidRPr="00EC5BFB">
        <w:rPr>
          <w:rFonts w:ascii="Calibri" w:hAnsi="Calibri"/>
          <w:b w:val="0"/>
          <w:caps/>
          <w:color w:val="000000"/>
          <w:sz w:val="32"/>
          <w:szCs w:val="32"/>
        </w:rPr>
        <w:t>Education</w:t>
      </w:r>
    </w:p>
    <w:p w14:paraId="22AAC807" w14:textId="77777777" w:rsidR="0096367A" w:rsidRPr="009E0A27" w:rsidRDefault="0096367A" w:rsidP="009E0A27">
      <w:pPr>
        <w:pStyle w:val="BodyText"/>
        <w:spacing w:before="0" w:after="0"/>
        <w:contextualSpacing/>
        <w:rPr>
          <w:sz w:val="22"/>
          <w:szCs w:val="22"/>
        </w:rPr>
      </w:pPr>
    </w:p>
    <w:p w14:paraId="0CC888C2" w14:textId="77777777" w:rsidR="0096367A" w:rsidRPr="00C01499" w:rsidRDefault="0096367A" w:rsidP="009E0A27">
      <w:pPr>
        <w:pStyle w:val="Heading4"/>
        <w:tabs>
          <w:tab w:val="clear" w:pos="864"/>
          <w:tab w:val="left" w:pos="0"/>
          <w:tab w:val="left" w:pos="90"/>
          <w:tab w:val="left" w:pos="1710"/>
        </w:tabs>
        <w:spacing w:before="0" w:after="0"/>
        <w:ind w:left="360" w:hanging="360"/>
        <w:contextualSpacing/>
        <w:rPr>
          <w:rFonts w:ascii="Calibri" w:hAnsi="Calibri"/>
          <w:b w:val="0"/>
          <w:i/>
          <w:color w:val="000000"/>
          <w:sz w:val="22"/>
          <w:szCs w:val="22"/>
        </w:rPr>
      </w:pPr>
      <w:r w:rsidRPr="00C01499">
        <w:rPr>
          <w:rFonts w:ascii="Calibri" w:hAnsi="Calibri"/>
          <w:color w:val="000000"/>
          <w:sz w:val="22"/>
          <w:szCs w:val="22"/>
        </w:rPr>
        <w:t xml:space="preserve">Master of Science in Science/Technology Journalism, </w:t>
      </w:r>
      <w:r w:rsidRPr="00C01499">
        <w:rPr>
          <w:rFonts w:ascii="Calibri" w:hAnsi="Calibri"/>
          <w:b w:val="0"/>
          <w:color w:val="000000"/>
          <w:sz w:val="22"/>
          <w:szCs w:val="22"/>
        </w:rPr>
        <w:t>Texas A&amp;M University, College Station, December 1998</w:t>
      </w:r>
      <w:r w:rsidR="00C01499" w:rsidRPr="00C01499">
        <w:rPr>
          <w:rFonts w:ascii="Calibri" w:hAnsi="Calibri"/>
          <w:b w:val="0"/>
          <w:color w:val="000000"/>
          <w:sz w:val="22"/>
          <w:szCs w:val="22"/>
        </w:rPr>
        <w:t xml:space="preserve">, Thesis Title: </w:t>
      </w:r>
      <w:r w:rsidR="00C01499" w:rsidRPr="00C01499">
        <w:rPr>
          <w:rFonts w:ascii="Calibri" w:hAnsi="Calibri"/>
          <w:b w:val="0"/>
          <w:i/>
          <w:sz w:val="22"/>
          <w:szCs w:val="22"/>
        </w:rPr>
        <w:t>Understanding and Recall of Science News Written in the Inverted Pyramid and Narrative Styles</w:t>
      </w:r>
    </w:p>
    <w:p w14:paraId="04332501" w14:textId="77777777" w:rsidR="00C01499" w:rsidRPr="00BC7119" w:rsidRDefault="00C01499" w:rsidP="009E0A27">
      <w:pPr>
        <w:numPr>
          <w:ilvl w:val="0"/>
          <w:numId w:val="1"/>
        </w:numPr>
        <w:tabs>
          <w:tab w:val="left" w:pos="0"/>
          <w:tab w:val="left" w:pos="90"/>
          <w:tab w:val="left" w:pos="720"/>
        </w:tabs>
        <w:ind w:left="360" w:hanging="360"/>
        <w:contextualSpacing/>
        <w:rPr>
          <w:rFonts w:ascii="Calibri" w:hAnsi="Calibri"/>
          <w:color w:val="000000"/>
          <w:sz w:val="22"/>
          <w:szCs w:val="22"/>
        </w:rPr>
      </w:pPr>
      <w:r w:rsidRPr="00C01499">
        <w:rPr>
          <w:rFonts w:ascii="Calibri" w:hAnsi="Calibri"/>
          <w:b/>
          <w:color w:val="000000"/>
          <w:sz w:val="22"/>
          <w:szCs w:val="22"/>
        </w:rPr>
        <w:t>Bachelor of Arts in Biology</w:t>
      </w:r>
      <w:r w:rsidRPr="00BC7119">
        <w:rPr>
          <w:rFonts w:ascii="Calibri" w:hAnsi="Calibri"/>
          <w:color w:val="000000"/>
          <w:sz w:val="22"/>
          <w:szCs w:val="22"/>
        </w:rPr>
        <w:t xml:space="preserve">, </w:t>
      </w:r>
      <w:r>
        <w:rPr>
          <w:rFonts w:ascii="Calibri" w:hAnsi="Calibri"/>
          <w:color w:val="000000"/>
          <w:sz w:val="22"/>
          <w:szCs w:val="22"/>
        </w:rPr>
        <w:t xml:space="preserve">chemistry minor, </w:t>
      </w:r>
      <w:r w:rsidRPr="00C01499">
        <w:rPr>
          <w:rFonts w:ascii="Calibri" w:hAnsi="Calibri"/>
          <w:color w:val="000000"/>
          <w:sz w:val="22"/>
          <w:szCs w:val="22"/>
        </w:rPr>
        <w:t>Texas A&amp;M University, College Station,</w:t>
      </w:r>
      <w:r w:rsidRPr="00BC7119">
        <w:rPr>
          <w:rFonts w:ascii="Calibri" w:hAnsi="Calibri"/>
          <w:color w:val="000000"/>
          <w:sz w:val="22"/>
          <w:szCs w:val="22"/>
        </w:rPr>
        <w:t xml:space="preserve"> May 1996</w:t>
      </w:r>
      <w:r w:rsidRPr="00BC7119">
        <w:rPr>
          <w:rFonts w:ascii="Calibri" w:hAnsi="Calibri"/>
          <w:color w:val="000000"/>
          <w:sz w:val="22"/>
          <w:szCs w:val="22"/>
        </w:rPr>
        <w:tab/>
      </w:r>
    </w:p>
    <w:p w14:paraId="391F3AC5" w14:textId="77777777" w:rsidR="0096367A" w:rsidRPr="00BC7119" w:rsidRDefault="0096367A" w:rsidP="009E0A27">
      <w:pPr>
        <w:tabs>
          <w:tab w:val="left" w:pos="0"/>
          <w:tab w:val="left" w:pos="90"/>
          <w:tab w:val="left" w:pos="720"/>
        </w:tabs>
        <w:ind w:left="360" w:hanging="360"/>
        <w:contextualSpacing/>
        <w:rPr>
          <w:rFonts w:ascii="Calibri" w:hAnsi="Calibri"/>
          <w:color w:val="000000"/>
          <w:sz w:val="22"/>
          <w:szCs w:val="22"/>
        </w:rPr>
      </w:pPr>
      <w:r w:rsidRPr="00C01499">
        <w:rPr>
          <w:rFonts w:ascii="Calibri" w:hAnsi="Calibri"/>
          <w:b/>
          <w:color w:val="000000"/>
          <w:sz w:val="22"/>
          <w:szCs w:val="22"/>
        </w:rPr>
        <w:t>Bachelor of Science in Journalism</w:t>
      </w:r>
      <w:r w:rsidRPr="00BC7119">
        <w:rPr>
          <w:rFonts w:ascii="Calibri" w:hAnsi="Calibri"/>
          <w:color w:val="000000"/>
          <w:sz w:val="22"/>
          <w:szCs w:val="22"/>
        </w:rPr>
        <w:t xml:space="preserve">, </w:t>
      </w:r>
      <w:r w:rsidR="00C01499" w:rsidRPr="00C01499">
        <w:rPr>
          <w:rFonts w:ascii="Calibri" w:hAnsi="Calibri"/>
          <w:color w:val="000000"/>
          <w:sz w:val="22"/>
          <w:szCs w:val="22"/>
        </w:rPr>
        <w:t>Texas A&amp;M University, College Station,</w:t>
      </w:r>
      <w:r w:rsidR="00C01499" w:rsidRPr="00BC7119">
        <w:rPr>
          <w:rFonts w:ascii="Calibri" w:hAnsi="Calibri"/>
          <w:color w:val="000000"/>
          <w:sz w:val="22"/>
          <w:szCs w:val="22"/>
        </w:rPr>
        <w:t xml:space="preserve"> </w:t>
      </w:r>
      <w:r w:rsidRPr="00BC7119">
        <w:rPr>
          <w:rFonts w:ascii="Calibri" w:hAnsi="Calibri"/>
          <w:color w:val="000000"/>
          <w:sz w:val="22"/>
          <w:szCs w:val="22"/>
        </w:rPr>
        <w:t>August 1994</w:t>
      </w:r>
    </w:p>
    <w:p w14:paraId="7E1E5784" w14:textId="77777777" w:rsidR="0096367A" w:rsidRDefault="0096367A" w:rsidP="009E0A27">
      <w:pPr>
        <w:pStyle w:val="Heading1"/>
        <w:tabs>
          <w:tab w:val="left" w:pos="720"/>
        </w:tabs>
        <w:spacing w:before="0" w:after="0"/>
        <w:contextualSpacing/>
        <w:jc w:val="center"/>
        <w:rPr>
          <w:rFonts w:ascii="Calibri" w:hAnsi="Calibri"/>
          <w:b w:val="0"/>
          <w:caps/>
          <w:color w:val="000000"/>
          <w:sz w:val="32"/>
          <w:szCs w:val="32"/>
        </w:rPr>
      </w:pPr>
    </w:p>
    <w:p w14:paraId="180B2AE1" w14:textId="291684A3" w:rsidR="009E0A27" w:rsidRDefault="003F510C" w:rsidP="009E0A27">
      <w:pPr>
        <w:pStyle w:val="Heading1"/>
        <w:spacing w:before="0" w:after="0"/>
        <w:ind w:left="0"/>
        <w:contextualSpacing/>
        <w:jc w:val="center"/>
        <w:rPr>
          <w:rFonts w:ascii="Calibri" w:hAnsi="Calibri"/>
          <w:b w:val="0"/>
          <w:caps/>
          <w:color w:val="000000"/>
          <w:sz w:val="32"/>
          <w:szCs w:val="32"/>
        </w:rPr>
      </w:pPr>
      <w:r>
        <w:rPr>
          <w:rFonts w:ascii="Calibri" w:hAnsi="Calibri"/>
          <w:b w:val="0"/>
          <w:caps/>
          <w:color w:val="000000"/>
          <w:sz w:val="32"/>
          <w:szCs w:val="32"/>
        </w:rPr>
        <w:t>CERTIFICATIONS</w:t>
      </w:r>
    </w:p>
    <w:p w14:paraId="5FEB2433" w14:textId="77777777" w:rsidR="009E0A27" w:rsidRPr="009E0A27" w:rsidRDefault="009E0A27" w:rsidP="009E0A27">
      <w:pPr>
        <w:pStyle w:val="BodyText"/>
        <w:spacing w:before="0" w:after="0"/>
        <w:contextualSpacing/>
        <w:rPr>
          <w:sz w:val="22"/>
          <w:szCs w:val="22"/>
        </w:rPr>
      </w:pPr>
    </w:p>
    <w:p w14:paraId="59ECEBB6" w14:textId="4DA8E7F5" w:rsidR="006C5DE3" w:rsidRDefault="006C5DE3" w:rsidP="009E0A27">
      <w:pPr>
        <w:pStyle w:val="Heading1"/>
        <w:tabs>
          <w:tab w:val="clear" w:pos="432"/>
          <w:tab w:val="num" w:pos="0"/>
          <w:tab w:val="left" w:pos="720"/>
        </w:tabs>
        <w:spacing w:before="0" w:after="0"/>
        <w:contextualSpacing/>
        <w:rPr>
          <w:rFonts w:asciiTheme="majorHAnsi" w:hAnsiTheme="majorHAnsi" w:cstheme="majorHAnsi"/>
          <w:b w:val="0"/>
          <w:bCs w:val="0"/>
          <w:kern w:val="0"/>
          <w:sz w:val="22"/>
          <w:szCs w:val="22"/>
        </w:rPr>
      </w:pPr>
      <w:r w:rsidRPr="006C5DE3">
        <w:rPr>
          <w:rFonts w:asciiTheme="majorHAnsi" w:hAnsiTheme="majorHAnsi" w:cstheme="majorHAnsi"/>
          <w:kern w:val="0"/>
          <w:sz w:val="22"/>
          <w:szCs w:val="22"/>
        </w:rPr>
        <w:t>Strategic Communication Management Professional™</w:t>
      </w:r>
      <w:r w:rsidRPr="006C5DE3">
        <w:rPr>
          <w:rFonts w:asciiTheme="majorHAnsi" w:hAnsiTheme="majorHAnsi" w:cstheme="majorHAnsi"/>
          <w:b w:val="0"/>
          <w:bCs w:val="0"/>
          <w:kern w:val="0"/>
          <w:sz w:val="22"/>
          <w:szCs w:val="22"/>
        </w:rPr>
        <w:t xml:space="preserve"> certification, awarded by the Global Communication Certification Council (GCCC®), November 2019</w:t>
      </w:r>
      <w:r w:rsidR="00195CAC">
        <w:rPr>
          <w:rFonts w:asciiTheme="majorHAnsi" w:hAnsiTheme="majorHAnsi" w:cstheme="majorHAnsi"/>
          <w:b w:val="0"/>
          <w:bCs w:val="0"/>
          <w:kern w:val="0"/>
          <w:sz w:val="22"/>
          <w:szCs w:val="22"/>
        </w:rPr>
        <w:t xml:space="preserve"> </w:t>
      </w:r>
      <w:r w:rsidR="00195CAC" w:rsidRPr="00195CAC">
        <w:rPr>
          <w:rFonts w:asciiTheme="majorHAnsi" w:hAnsiTheme="majorHAnsi" w:cstheme="majorHAnsi"/>
          <w:b w:val="0"/>
          <w:bCs w:val="0"/>
          <w:sz w:val="22"/>
          <w:szCs w:val="22"/>
        </w:rPr>
        <w:t>(renewed annually)</w:t>
      </w:r>
    </w:p>
    <w:p w14:paraId="38F9D13E" w14:textId="2692E6C4" w:rsidR="00D63092" w:rsidRPr="00D63092" w:rsidRDefault="00D63092" w:rsidP="009E0A27">
      <w:pPr>
        <w:pStyle w:val="BodyText"/>
        <w:spacing w:before="0" w:after="0"/>
        <w:contextualSpacing/>
      </w:pPr>
      <w:r>
        <w:rPr>
          <w:rFonts w:asciiTheme="majorHAnsi" w:hAnsiTheme="majorHAnsi" w:cstheme="majorHAnsi"/>
          <w:b/>
          <w:bCs/>
          <w:sz w:val="22"/>
          <w:szCs w:val="22"/>
        </w:rPr>
        <w:t>Hybrid and Online Teaching Certification</w:t>
      </w:r>
      <w:r w:rsidRPr="00D63092">
        <w:rPr>
          <w:rFonts w:asciiTheme="majorHAnsi" w:hAnsiTheme="majorHAnsi" w:cstheme="majorHAnsi"/>
          <w:sz w:val="22"/>
          <w:szCs w:val="22"/>
        </w:rPr>
        <w:t>, Office of Distance and Extended Learning, Texas State University, August 2014</w:t>
      </w:r>
      <w:r w:rsidR="00195CAC">
        <w:rPr>
          <w:rFonts w:asciiTheme="majorHAnsi" w:hAnsiTheme="majorHAnsi" w:cstheme="majorHAnsi"/>
          <w:sz w:val="22"/>
          <w:szCs w:val="22"/>
        </w:rPr>
        <w:t xml:space="preserve"> (renewed annually)</w:t>
      </w:r>
    </w:p>
    <w:p w14:paraId="531E6322" w14:textId="77777777" w:rsidR="006C5DE3" w:rsidRPr="006C5DE3" w:rsidRDefault="006C5DE3" w:rsidP="009E0A27">
      <w:pPr>
        <w:pStyle w:val="BodyText"/>
        <w:spacing w:before="0" w:after="0"/>
        <w:contextualSpacing/>
      </w:pPr>
    </w:p>
    <w:p w14:paraId="6D105118" w14:textId="77B5D6FA" w:rsidR="0049267C" w:rsidRDefault="0049267C" w:rsidP="009E0A27">
      <w:pPr>
        <w:pStyle w:val="Heading1"/>
        <w:tabs>
          <w:tab w:val="left" w:pos="720"/>
        </w:tabs>
        <w:spacing w:before="0" w:after="0"/>
        <w:contextualSpacing/>
        <w:jc w:val="center"/>
        <w:rPr>
          <w:rFonts w:ascii="Calibri" w:hAnsi="Calibri"/>
          <w:b w:val="0"/>
          <w:caps/>
          <w:color w:val="000000"/>
          <w:sz w:val="32"/>
          <w:szCs w:val="32"/>
        </w:rPr>
      </w:pPr>
      <w:r>
        <w:rPr>
          <w:rFonts w:ascii="Calibri" w:hAnsi="Calibri"/>
          <w:b w:val="0"/>
          <w:caps/>
          <w:color w:val="000000"/>
          <w:sz w:val="32"/>
          <w:szCs w:val="32"/>
        </w:rPr>
        <w:t>Teaching Experience</w:t>
      </w:r>
    </w:p>
    <w:p w14:paraId="26040686" w14:textId="77777777" w:rsidR="00284653" w:rsidRDefault="00284653" w:rsidP="009E0A27">
      <w:pPr>
        <w:pStyle w:val="Heading1"/>
        <w:numPr>
          <w:ilvl w:val="0"/>
          <w:numId w:val="0"/>
        </w:numPr>
        <w:tabs>
          <w:tab w:val="left" w:pos="720"/>
        </w:tabs>
        <w:spacing w:before="0" w:after="0"/>
        <w:contextualSpacing/>
        <w:rPr>
          <w:rFonts w:ascii="Calibri" w:hAnsi="Calibri"/>
          <w:b w:val="0"/>
          <w:color w:val="000000"/>
          <w:kern w:val="22"/>
          <w:sz w:val="22"/>
          <w:szCs w:val="22"/>
        </w:rPr>
      </w:pPr>
    </w:p>
    <w:p w14:paraId="66955E88" w14:textId="4D4993EB" w:rsidR="00B0395A" w:rsidRDefault="00B0395A" w:rsidP="00B0395A">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Summer</w:t>
      </w:r>
      <w:r>
        <w:rPr>
          <w:rFonts w:ascii="Calibri" w:hAnsi="Calibri"/>
          <w:b w:val="0"/>
          <w:color w:val="000000"/>
          <w:kern w:val="22"/>
          <w:sz w:val="22"/>
          <w:szCs w:val="22"/>
        </w:rPr>
        <w:t xml:space="preserve"> 2023: </w:t>
      </w:r>
      <w:r w:rsidRPr="00AC1B26">
        <w:rPr>
          <w:rFonts w:ascii="Calibri" w:hAnsi="Calibri"/>
          <w:b w:val="0"/>
          <w:color w:val="000000"/>
          <w:kern w:val="22"/>
          <w:sz w:val="22"/>
          <w:szCs w:val="22"/>
        </w:rPr>
        <w:t>Texas State University, 3</w:t>
      </w:r>
      <w:r>
        <w:rPr>
          <w:rFonts w:ascii="Calibri" w:hAnsi="Calibri"/>
          <w:b w:val="0"/>
          <w:color w:val="000000"/>
          <w:kern w:val="22"/>
          <w:sz w:val="22"/>
          <w:szCs w:val="22"/>
        </w:rPr>
        <w:t>3</w:t>
      </w:r>
      <w:r w:rsidRPr="00AC1B26">
        <w:rPr>
          <w:rFonts w:ascii="Calibri" w:hAnsi="Calibri"/>
          <w:b w:val="0"/>
          <w:color w:val="000000"/>
          <w:kern w:val="22"/>
          <w:sz w:val="22"/>
          <w:szCs w:val="22"/>
        </w:rPr>
        <w:t>53, Business Communications</w:t>
      </w:r>
      <w:r>
        <w:rPr>
          <w:rFonts w:ascii="Calibri" w:hAnsi="Calibri"/>
          <w:b w:val="0"/>
          <w:color w:val="000000"/>
          <w:kern w:val="22"/>
          <w:sz w:val="22"/>
          <w:szCs w:val="22"/>
        </w:rPr>
        <w:t>,</w:t>
      </w:r>
      <w:r w:rsidRPr="00AC1B26">
        <w:rPr>
          <w:rFonts w:ascii="Calibri" w:hAnsi="Calibri"/>
          <w:b w:val="0"/>
          <w:color w:val="000000"/>
          <w:kern w:val="22"/>
          <w:sz w:val="22"/>
          <w:szCs w:val="22"/>
        </w:rPr>
        <w:t xml:space="preserve"> </w:t>
      </w:r>
      <w:r>
        <w:rPr>
          <w:rFonts w:ascii="Calibri" w:hAnsi="Calibri"/>
          <w:b w:val="0"/>
          <w:color w:val="000000"/>
          <w:kern w:val="22"/>
          <w:sz w:val="22"/>
          <w:szCs w:val="22"/>
        </w:rPr>
        <w:t>four</w:t>
      </w:r>
      <w:r w:rsidRPr="00AC1B26">
        <w:rPr>
          <w:rFonts w:ascii="Calibri" w:hAnsi="Calibri"/>
          <w:b w:val="0"/>
          <w:color w:val="000000"/>
          <w:kern w:val="22"/>
          <w:sz w:val="22"/>
          <w:szCs w:val="22"/>
        </w:rPr>
        <w:t xml:space="preserve"> lecture/lab combination (</w:t>
      </w:r>
      <w:r>
        <w:rPr>
          <w:rFonts w:ascii="Calibri" w:hAnsi="Calibri"/>
          <w:b w:val="0"/>
          <w:color w:val="000000"/>
          <w:kern w:val="22"/>
          <w:sz w:val="22"/>
          <w:szCs w:val="22"/>
        </w:rPr>
        <w:t>hybrid</w:t>
      </w:r>
      <w:r w:rsidRPr="00AC1B26">
        <w:rPr>
          <w:rFonts w:ascii="Calibri" w:hAnsi="Calibri"/>
          <w:b w:val="0"/>
          <w:color w:val="000000"/>
          <w:kern w:val="22"/>
          <w:sz w:val="22"/>
          <w:szCs w:val="22"/>
        </w:rPr>
        <w:t xml:space="preserve"> course) class section</w:t>
      </w:r>
      <w:r>
        <w:rPr>
          <w:rFonts w:ascii="Calibri" w:hAnsi="Calibri"/>
          <w:b w:val="0"/>
          <w:color w:val="000000"/>
          <w:kern w:val="22"/>
          <w:sz w:val="22"/>
          <w:szCs w:val="22"/>
        </w:rPr>
        <w:t>s</w:t>
      </w:r>
      <w:r>
        <w:rPr>
          <w:rFonts w:ascii="Calibri" w:hAnsi="Calibri"/>
          <w:b w:val="0"/>
          <w:color w:val="000000"/>
          <w:kern w:val="22"/>
          <w:sz w:val="22"/>
          <w:szCs w:val="22"/>
        </w:rPr>
        <w:t>—two a session</w:t>
      </w:r>
      <w:r w:rsidRPr="00AC1B26">
        <w:rPr>
          <w:rFonts w:ascii="Calibri" w:hAnsi="Calibri"/>
          <w:b w:val="0"/>
          <w:color w:val="000000"/>
          <w:kern w:val="22"/>
          <w:sz w:val="22"/>
          <w:szCs w:val="22"/>
        </w:rPr>
        <w:t xml:space="preserve">, </w:t>
      </w:r>
      <w:r>
        <w:rPr>
          <w:rFonts w:ascii="Calibri" w:hAnsi="Calibri"/>
          <w:b w:val="0"/>
          <w:color w:val="000000"/>
          <w:kern w:val="22"/>
          <w:sz w:val="22"/>
          <w:szCs w:val="22"/>
        </w:rPr>
        <w:t>84</w:t>
      </w:r>
      <w:r w:rsidRPr="00AC1B26">
        <w:rPr>
          <w:rFonts w:ascii="Calibri" w:hAnsi="Calibri"/>
          <w:b w:val="0"/>
          <w:color w:val="000000"/>
          <w:kern w:val="22"/>
          <w:sz w:val="22"/>
          <w:szCs w:val="22"/>
        </w:rPr>
        <w:t xml:space="preserve"> students total.</w:t>
      </w:r>
    </w:p>
    <w:p w14:paraId="268FCCAF" w14:textId="73F9CED2" w:rsidR="00DE7B3A" w:rsidRDefault="00DE7B3A" w:rsidP="00DE7B3A">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 xml:space="preserve">Spring 2023: </w:t>
      </w:r>
      <w:r w:rsidRPr="00AC1B26">
        <w:rPr>
          <w:rFonts w:ascii="Calibri" w:hAnsi="Calibri"/>
          <w:b w:val="0"/>
          <w:color w:val="000000"/>
          <w:kern w:val="22"/>
          <w:sz w:val="22"/>
          <w:szCs w:val="22"/>
        </w:rPr>
        <w:t xml:space="preserve">Texas State University, 3453, Business Communications and Professional Development, </w:t>
      </w:r>
      <w:r>
        <w:rPr>
          <w:rFonts w:ascii="Calibri" w:hAnsi="Calibri"/>
          <w:b w:val="0"/>
          <w:color w:val="000000"/>
          <w:kern w:val="22"/>
          <w:sz w:val="22"/>
          <w:szCs w:val="22"/>
        </w:rPr>
        <w:t>three</w:t>
      </w:r>
      <w:r w:rsidRPr="00AC1B26">
        <w:rPr>
          <w:rFonts w:ascii="Calibri" w:hAnsi="Calibri"/>
          <w:b w:val="0"/>
          <w:color w:val="000000"/>
          <w:kern w:val="22"/>
          <w:sz w:val="22"/>
          <w:szCs w:val="22"/>
        </w:rPr>
        <w:t xml:space="preserve"> lecture/lab combination (</w:t>
      </w:r>
      <w:r>
        <w:rPr>
          <w:rFonts w:ascii="Calibri" w:hAnsi="Calibri"/>
          <w:b w:val="0"/>
          <w:color w:val="000000"/>
          <w:kern w:val="22"/>
          <w:sz w:val="22"/>
          <w:szCs w:val="22"/>
        </w:rPr>
        <w:t>hybrid</w:t>
      </w:r>
      <w:r w:rsidRPr="00AC1B26">
        <w:rPr>
          <w:rFonts w:ascii="Calibri" w:hAnsi="Calibri"/>
          <w:b w:val="0"/>
          <w:color w:val="000000"/>
          <w:kern w:val="22"/>
          <w:sz w:val="22"/>
          <w:szCs w:val="22"/>
        </w:rPr>
        <w:t xml:space="preserve"> course) class section</w:t>
      </w:r>
      <w:r>
        <w:rPr>
          <w:rFonts w:ascii="Calibri" w:hAnsi="Calibri"/>
          <w:b w:val="0"/>
          <w:color w:val="000000"/>
          <w:kern w:val="22"/>
          <w:sz w:val="22"/>
          <w:szCs w:val="22"/>
        </w:rPr>
        <w:t>s</w:t>
      </w:r>
      <w:r w:rsidRPr="00AC1B26">
        <w:rPr>
          <w:rFonts w:ascii="Calibri" w:hAnsi="Calibri"/>
          <w:b w:val="0"/>
          <w:color w:val="000000"/>
          <w:kern w:val="22"/>
          <w:sz w:val="22"/>
          <w:szCs w:val="22"/>
        </w:rPr>
        <w:t xml:space="preserve">, </w:t>
      </w:r>
      <w:r>
        <w:rPr>
          <w:rFonts w:ascii="Calibri" w:hAnsi="Calibri"/>
          <w:b w:val="0"/>
          <w:color w:val="000000"/>
          <w:kern w:val="22"/>
          <w:sz w:val="22"/>
          <w:szCs w:val="22"/>
        </w:rPr>
        <w:t>75</w:t>
      </w:r>
      <w:r w:rsidRPr="00AC1B26">
        <w:rPr>
          <w:rFonts w:ascii="Calibri" w:hAnsi="Calibri"/>
          <w:b w:val="0"/>
          <w:color w:val="000000"/>
          <w:kern w:val="22"/>
          <w:sz w:val="22"/>
          <w:szCs w:val="22"/>
        </w:rPr>
        <w:t xml:space="preserve"> students total.</w:t>
      </w:r>
    </w:p>
    <w:p w14:paraId="0EE99A73" w14:textId="486DC8CC" w:rsidR="00F31BA4" w:rsidRDefault="00F31BA4" w:rsidP="00CF2298">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 xml:space="preserve">Fall 2022: </w:t>
      </w:r>
      <w:r w:rsidRPr="00AC1B26">
        <w:rPr>
          <w:rFonts w:ascii="Calibri" w:hAnsi="Calibri"/>
          <w:b w:val="0"/>
          <w:color w:val="000000"/>
          <w:kern w:val="22"/>
          <w:sz w:val="22"/>
          <w:szCs w:val="22"/>
        </w:rPr>
        <w:t xml:space="preserve">Texas State University, 3453, Business Communications and Professional Development, </w:t>
      </w:r>
      <w:r>
        <w:rPr>
          <w:rFonts w:ascii="Calibri" w:hAnsi="Calibri"/>
          <w:b w:val="0"/>
          <w:color w:val="000000"/>
          <w:kern w:val="22"/>
          <w:sz w:val="22"/>
          <w:szCs w:val="22"/>
        </w:rPr>
        <w:t>two</w:t>
      </w:r>
      <w:r w:rsidRPr="00AC1B26">
        <w:rPr>
          <w:rFonts w:ascii="Calibri" w:hAnsi="Calibri"/>
          <w:b w:val="0"/>
          <w:color w:val="000000"/>
          <w:kern w:val="22"/>
          <w:sz w:val="22"/>
          <w:szCs w:val="22"/>
        </w:rPr>
        <w:t xml:space="preserve"> lecture/lab combination (</w:t>
      </w:r>
      <w:r>
        <w:rPr>
          <w:rFonts w:ascii="Calibri" w:hAnsi="Calibri"/>
          <w:b w:val="0"/>
          <w:color w:val="000000"/>
          <w:kern w:val="22"/>
          <w:sz w:val="22"/>
          <w:szCs w:val="22"/>
        </w:rPr>
        <w:t>hybrid</w:t>
      </w:r>
      <w:r w:rsidRPr="00AC1B26">
        <w:rPr>
          <w:rFonts w:ascii="Calibri" w:hAnsi="Calibri"/>
          <w:b w:val="0"/>
          <w:color w:val="000000"/>
          <w:kern w:val="22"/>
          <w:sz w:val="22"/>
          <w:szCs w:val="22"/>
        </w:rPr>
        <w:t xml:space="preserve"> course) class section</w:t>
      </w:r>
      <w:r>
        <w:rPr>
          <w:rFonts w:ascii="Calibri" w:hAnsi="Calibri"/>
          <w:b w:val="0"/>
          <w:color w:val="000000"/>
          <w:kern w:val="22"/>
          <w:sz w:val="22"/>
          <w:szCs w:val="22"/>
        </w:rPr>
        <w:t>s</w:t>
      </w:r>
      <w:r w:rsidRPr="00AC1B26">
        <w:rPr>
          <w:rFonts w:ascii="Calibri" w:hAnsi="Calibri"/>
          <w:b w:val="0"/>
          <w:color w:val="000000"/>
          <w:kern w:val="22"/>
          <w:sz w:val="22"/>
          <w:szCs w:val="22"/>
        </w:rPr>
        <w:t xml:space="preserve">, </w:t>
      </w:r>
      <w:r>
        <w:rPr>
          <w:rFonts w:ascii="Calibri" w:hAnsi="Calibri"/>
          <w:b w:val="0"/>
          <w:color w:val="000000"/>
          <w:kern w:val="22"/>
          <w:sz w:val="22"/>
          <w:szCs w:val="22"/>
        </w:rPr>
        <w:t>50</w:t>
      </w:r>
      <w:r w:rsidRPr="00AC1B26">
        <w:rPr>
          <w:rFonts w:ascii="Calibri" w:hAnsi="Calibri"/>
          <w:b w:val="0"/>
          <w:color w:val="000000"/>
          <w:kern w:val="22"/>
          <w:sz w:val="22"/>
          <w:szCs w:val="22"/>
        </w:rPr>
        <w:t xml:space="preserve"> students total.</w:t>
      </w:r>
    </w:p>
    <w:p w14:paraId="4FA94ABB" w14:textId="26726DC3" w:rsidR="00CF2298" w:rsidRPr="00AC1B26" w:rsidRDefault="00CF2298" w:rsidP="00CF2298">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sidRPr="00AC1B26">
        <w:rPr>
          <w:rFonts w:ascii="Calibri" w:hAnsi="Calibri"/>
          <w:b w:val="0"/>
          <w:color w:val="000000"/>
          <w:kern w:val="22"/>
          <w:sz w:val="22"/>
          <w:szCs w:val="22"/>
        </w:rPr>
        <w:t>Summer 202</w:t>
      </w:r>
      <w:r>
        <w:rPr>
          <w:rFonts w:ascii="Calibri" w:hAnsi="Calibri"/>
          <w:b w:val="0"/>
          <w:color w:val="000000"/>
          <w:kern w:val="22"/>
          <w:sz w:val="22"/>
          <w:szCs w:val="22"/>
        </w:rPr>
        <w:t>2</w:t>
      </w:r>
      <w:r w:rsidRPr="00AC1B26">
        <w:rPr>
          <w:rFonts w:ascii="Calibri" w:hAnsi="Calibri"/>
          <w:b w:val="0"/>
          <w:color w:val="000000"/>
          <w:kern w:val="22"/>
          <w:sz w:val="22"/>
          <w:szCs w:val="22"/>
        </w:rPr>
        <w:t xml:space="preserve">: Texas State University, 3453, Business Communications and Professional Development, </w:t>
      </w:r>
      <w:r>
        <w:rPr>
          <w:rFonts w:ascii="Calibri" w:hAnsi="Calibri"/>
          <w:b w:val="0"/>
          <w:color w:val="000000"/>
          <w:kern w:val="22"/>
          <w:sz w:val="22"/>
          <w:szCs w:val="22"/>
        </w:rPr>
        <w:t>one</w:t>
      </w:r>
      <w:r w:rsidRPr="00AC1B26">
        <w:rPr>
          <w:rFonts w:ascii="Calibri" w:hAnsi="Calibri"/>
          <w:b w:val="0"/>
          <w:color w:val="000000"/>
          <w:kern w:val="22"/>
          <w:sz w:val="22"/>
          <w:szCs w:val="22"/>
        </w:rPr>
        <w:t xml:space="preserve"> lecture/lab combination (</w:t>
      </w:r>
      <w:r>
        <w:rPr>
          <w:rFonts w:ascii="Calibri" w:hAnsi="Calibri"/>
          <w:b w:val="0"/>
          <w:color w:val="000000"/>
          <w:kern w:val="22"/>
          <w:sz w:val="22"/>
          <w:szCs w:val="22"/>
        </w:rPr>
        <w:t>hybrid</w:t>
      </w:r>
      <w:r w:rsidRPr="00AC1B26">
        <w:rPr>
          <w:rFonts w:ascii="Calibri" w:hAnsi="Calibri"/>
          <w:b w:val="0"/>
          <w:color w:val="000000"/>
          <w:kern w:val="22"/>
          <w:sz w:val="22"/>
          <w:szCs w:val="22"/>
        </w:rPr>
        <w:t xml:space="preserve"> course) class section, </w:t>
      </w:r>
      <w:r>
        <w:rPr>
          <w:rFonts w:ascii="Calibri" w:hAnsi="Calibri"/>
          <w:b w:val="0"/>
          <w:color w:val="000000"/>
          <w:kern w:val="22"/>
          <w:sz w:val="22"/>
          <w:szCs w:val="22"/>
        </w:rPr>
        <w:t>20</w:t>
      </w:r>
      <w:r w:rsidRPr="00AC1B26">
        <w:rPr>
          <w:rFonts w:ascii="Calibri" w:hAnsi="Calibri"/>
          <w:b w:val="0"/>
          <w:color w:val="000000"/>
          <w:kern w:val="22"/>
          <w:sz w:val="22"/>
          <w:szCs w:val="22"/>
        </w:rPr>
        <w:t xml:space="preserve"> students total.</w:t>
      </w:r>
    </w:p>
    <w:p w14:paraId="341C0B25" w14:textId="277678E2" w:rsidR="00DB21C6" w:rsidRPr="00AC1B26" w:rsidRDefault="00DB21C6" w:rsidP="00DB21C6">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Spring</w:t>
      </w:r>
      <w:r w:rsidRPr="00AC1B26">
        <w:rPr>
          <w:rFonts w:ascii="Calibri" w:hAnsi="Calibri"/>
          <w:b w:val="0"/>
          <w:color w:val="000000"/>
          <w:kern w:val="22"/>
          <w:sz w:val="22"/>
          <w:szCs w:val="22"/>
        </w:rPr>
        <w:t xml:space="preserve"> 202</w:t>
      </w:r>
      <w:r>
        <w:rPr>
          <w:rFonts w:ascii="Calibri" w:hAnsi="Calibri"/>
          <w:b w:val="0"/>
          <w:color w:val="000000"/>
          <w:kern w:val="22"/>
          <w:sz w:val="22"/>
          <w:szCs w:val="22"/>
        </w:rPr>
        <w:t>2</w:t>
      </w:r>
      <w:r w:rsidRPr="00AC1B26">
        <w:rPr>
          <w:rFonts w:ascii="Calibri" w:hAnsi="Calibri"/>
          <w:b w:val="0"/>
          <w:color w:val="000000"/>
          <w:kern w:val="22"/>
          <w:sz w:val="22"/>
          <w:szCs w:val="22"/>
        </w:rPr>
        <w:t>: Texas State University, 3453, Business Communications and Professional Development, two lecture/lab combination (</w:t>
      </w:r>
      <w:r>
        <w:rPr>
          <w:rFonts w:ascii="Calibri" w:hAnsi="Calibri"/>
          <w:b w:val="0"/>
          <w:color w:val="000000"/>
          <w:kern w:val="22"/>
          <w:sz w:val="22"/>
          <w:szCs w:val="22"/>
        </w:rPr>
        <w:t>hybrid</w:t>
      </w:r>
      <w:r w:rsidRPr="00AC1B26">
        <w:rPr>
          <w:rFonts w:ascii="Calibri" w:hAnsi="Calibri"/>
          <w:b w:val="0"/>
          <w:color w:val="000000"/>
          <w:kern w:val="22"/>
          <w:sz w:val="22"/>
          <w:szCs w:val="22"/>
        </w:rPr>
        <w:t xml:space="preserve"> course) class sections, </w:t>
      </w:r>
      <w:r>
        <w:rPr>
          <w:rFonts w:ascii="Calibri" w:hAnsi="Calibri"/>
          <w:b w:val="0"/>
          <w:color w:val="000000"/>
          <w:kern w:val="22"/>
          <w:sz w:val="22"/>
          <w:szCs w:val="22"/>
        </w:rPr>
        <w:t>57</w:t>
      </w:r>
      <w:r w:rsidRPr="00AC1B26">
        <w:rPr>
          <w:rFonts w:ascii="Calibri" w:hAnsi="Calibri"/>
          <w:b w:val="0"/>
          <w:color w:val="000000"/>
          <w:kern w:val="22"/>
          <w:sz w:val="22"/>
          <w:szCs w:val="22"/>
        </w:rPr>
        <w:t xml:space="preserve"> students total.</w:t>
      </w:r>
    </w:p>
    <w:p w14:paraId="7D649281" w14:textId="7379B0A7" w:rsidR="00BB2E48" w:rsidRDefault="00BB2E48" w:rsidP="00BB2E48">
      <w:pPr>
        <w:pStyle w:val="Heading1"/>
        <w:numPr>
          <w:ilvl w:val="0"/>
          <w:numId w:val="17"/>
        </w:numPr>
        <w:tabs>
          <w:tab w:val="left" w:pos="360"/>
          <w:tab w:val="left" w:pos="54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2021: The University of Texas at Austin, BA 324, Business Communications, two class sections, 64 students total.</w:t>
      </w:r>
    </w:p>
    <w:p w14:paraId="16556344" w14:textId="406FBFCB" w:rsidR="00BB2E48" w:rsidRPr="00AC1B26" w:rsidRDefault="00BB2E48" w:rsidP="00BB2E48">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Fall</w:t>
      </w:r>
      <w:r w:rsidRPr="00AC1B26">
        <w:rPr>
          <w:rFonts w:ascii="Calibri" w:hAnsi="Calibri"/>
          <w:b w:val="0"/>
          <w:color w:val="000000"/>
          <w:kern w:val="22"/>
          <w:sz w:val="22"/>
          <w:szCs w:val="22"/>
        </w:rPr>
        <w:t xml:space="preserve"> 202</w:t>
      </w:r>
      <w:r>
        <w:rPr>
          <w:rFonts w:ascii="Calibri" w:hAnsi="Calibri"/>
          <w:b w:val="0"/>
          <w:color w:val="000000"/>
          <w:kern w:val="22"/>
          <w:sz w:val="22"/>
          <w:szCs w:val="22"/>
        </w:rPr>
        <w:t>1</w:t>
      </w:r>
      <w:r w:rsidRPr="00AC1B26">
        <w:rPr>
          <w:rFonts w:ascii="Calibri" w:hAnsi="Calibri"/>
          <w:b w:val="0"/>
          <w:color w:val="000000"/>
          <w:kern w:val="22"/>
          <w:sz w:val="22"/>
          <w:szCs w:val="22"/>
        </w:rPr>
        <w:t>: Texas State University, 3453, Business Communications and Professional Development, two lecture/lab combination (</w:t>
      </w:r>
      <w:r>
        <w:rPr>
          <w:rFonts w:ascii="Calibri" w:hAnsi="Calibri"/>
          <w:b w:val="0"/>
          <w:color w:val="000000"/>
          <w:kern w:val="22"/>
          <w:sz w:val="22"/>
          <w:szCs w:val="22"/>
        </w:rPr>
        <w:t xml:space="preserve">one online and one </w:t>
      </w:r>
      <w:r w:rsidRPr="00AC1B26">
        <w:rPr>
          <w:rFonts w:ascii="Calibri" w:hAnsi="Calibri"/>
          <w:b w:val="0"/>
          <w:color w:val="000000"/>
          <w:kern w:val="22"/>
          <w:sz w:val="22"/>
          <w:szCs w:val="22"/>
        </w:rPr>
        <w:t xml:space="preserve">asynchronous online course) class sections, </w:t>
      </w:r>
      <w:r>
        <w:rPr>
          <w:rFonts w:ascii="Calibri" w:hAnsi="Calibri"/>
          <w:b w:val="0"/>
          <w:color w:val="000000"/>
          <w:kern w:val="22"/>
          <w:sz w:val="22"/>
          <w:szCs w:val="22"/>
        </w:rPr>
        <w:t>61</w:t>
      </w:r>
      <w:r w:rsidRPr="00AC1B26">
        <w:rPr>
          <w:rFonts w:ascii="Calibri" w:hAnsi="Calibri"/>
          <w:b w:val="0"/>
          <w:color w:val="000000"/>
          <w:kern w:val="22"/>
          <w:sz w:val="22"/>
          <w:szCs w:val="22"/>
        </w:rPr>
        <w:t xml:space="preserve"> students total.</w:t>
      </w:r>
    </w:p>
    <w:p w14:paraId="6D905157" w14:textId="65255238" w:rsidR="002A1215" w:rsidRPr="00AC1B26" w:rsidRDefault="002A1215" w:rsidP="002A1215">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sidRPr="00AC1B26">
        <w:rPr>
          <w:rFonts w:ascii="Calibri" w:hAnsi="Calibri"/>
          <w:b w:val="0"/>
          <w:color w:val="000000"/>
          <w:kern w:val="22"/>
          <w:sz w:val="22"/>
          <w:szCs w:val="22"/>
        </w:rPr>
        <w:t>Summer 202</w:t>
      </w:r>
      <w:r>
        <w:rPr>
          <w:rFonts w:ascii="Calibri" w:hAnsi="Calibri"/>
          <w:b w:val="0"/>
          <w:color w:val="000000"/>
          <w:kern w:val="22"/>
          <w:sz w:val="22"/>
          <w:szCs w:val="22"/>
        </w:rPr>
        <w:t>1</w:t>
      </w:r>
      <w:r w:rsidRPr="00AC1B26">
        <w:rPr>
          <w:rFonts w:ascii="Calibri" w:hAnsi="Calibri"/>
          <w:b w:val="0"/>
          <w:color w:val="000000"/>
          <w:kern w:val="22"/>
          <w:sz w:val="22"/>
          <w:szCs w:val="22"/>
        </w:rPr>
        <w:t xml:space="preserve">: Texas State University, 3453, Business Communications and Professional Development, </w:t>
      </w:r>
      <w:r>
        <w:rPr>
          <w:rFonts w:ascii="Calibri" w:hAnsi="Calibri"/>
          <w:b w:val="0"/>
          <w:color w:val="000000"/>
          <w:kern w:val="22"/>
          <w:sz w:val="22"/>
          <w:szCs w:val="22"/>
        </w:rPr>
        <w:t>one</w:t>
      </w:r>
      <w:r w:rsidRPr="00AC1B26">
        <w:rPr>
          <w:rFonts w:ascii="Calibri" w:hAnsi="Calibri"/>
          <w:b w:val="0"/>
          <w:color w:val="000000"/>
          <w:kern w:val="22"/>
          <w:sz w:val="22"/>
          <w:szCs w:val="22"/>
        </w:rPr>
        <w:t xml:space="preserve"> lecture/lab combination (asynchronous online course) class section, </w:t>
      </w:r>
      <w:r>
        <w:rPr>
          <w:rFonts w:ascii="Calibri" w:hAnsi="Calibri"/>
          <w:b w:val="0"/>
          <w:color w:val="000000"/>
          <w:kern w:val="22"/>
          <w:sz w:val="22"/>
          <w:szCs w:val="22"/>
        </w:rPr>
        <w:t>29</w:t>
      </w:r>
      <w:r w:rsidRPr="00AC1B26">
        <w:rPr>
          <w:rFonts w:ascii="Calibri" w:hAnsi="Calibri"/>
          <w:b w:val="0"/>
          <w:color w:val="000000"/>
          <w:kern w:val="22"/>
          <w:sz w:val="22"/>
          <w:szCs w:val="22"/>
        </w:rPr>
        <w:t xml:space="preserve"> students total.</w:t>
      </w:r>
    </w:p>
    <w:p w14:paraId="5E854BE6" w14:textId="7DE30B86" w:rsidR="003773CF" w:rsidRDefault="003773CF" w:rsidP="003773CF">
      <w:pPr>
        <w:pStyle w:val="Heading1"/>
        <w:numPr>
          <w:ilvl w:val="0"/>
          <w:numId w:val="17"/>
        </w:numPr>
        <w:tabs>
          <w:tab w:val="left" w:pos="360"/>
          <w:tab w:val="left" w:pos="54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lastRenderedPageBreak/>
        <w:t>Spring 2021: The University of Texas at Austin, BA 324, Business Communications, three class sections, 75 students total.</w:t>
      </w:r>
    </w:p>
    <w:p w14:paraId="251E443E" w14:textId="38354D7A" w:rsidR="00EE13FB" w:rsidRPr="00AC1B26" w:rsidRDefault="00EE13FB" w:rsidP="00EE13FB">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Spring</w:t>
      </w:r>
      <w:r w:rsidRPr="00AC1B26">
        <w:rPr>
          <w:rFonts w:ascii="Calibri" w:hAnsi="Calibri"/>
          <w:b w:val="0"/>
          <w:color w:val="000000"/>
          <w:kern w:val="22"/>
          <w:sz w:val="22"/>
          <w:szCs w:val="22"/>
        </w:rPr>
        <w:t xml:space="preserve"> 202</w:t>
      </w:r>
      <w:r>
        <w:rPr>
          <w:rFonts w:ascii="Calibri" w:hAnsi="Calibri"/>
          <w:b w:val="0"/>
          <w:color w:val="000000"/>
          <w:kern w:val="22"/>
          <w:sz w:val="22"/>
          <w:szCs w:val="22"/>
        </w:rPr>
        <w:t>1</w:t>
      </w:r>
      <w:r w:rsidRPr="00AC1B26">
        <w:rPr>
          <w:rFonts w:ascii="Calibri" w:hAnsi="Calibri"/>
          <w:b w:val="0"/>
          <w:color w:val="000000"/>
          <w:kern w:val="22"/>
          <w:sz w:val="22"/>
          <w:szCs w:val="22"/>
        </w:rPr>
        <w:t xml:space="preserve">: Texas State University, 3453, Business Communications and Professional Development, two lecture/lab combination (asynchronous online course) class sections, </w:t>
      </w:r>
      <w:r>
        <w:rPr>
          <w:rFonts w:ascii="Calibri" w:hAnsi="Calibri"/>
          <w:b w:val="0"/>
          <w:color w:val="000000"/>
          <w:kern w:val="22"/>
          <w:sz w:val="22"/>
          <w:szCs w:val="22"/>
        </w:rPr>
        <w:t>66</w:t>
      </w:r>
      <w:r w:rsidRPr="00AC1B26">
        <w:rPr>
          <w:rFonts w:ascii="Calibri" w:hAnsi="Calibri"/>
          <w:b w:val="0"/>
          <w:color w:val="000000"/>
          <w:kern w:val="22"/>
          <w:sz w:val="22"/>
          <w:szCs w:val="22"/>
        </w:rPr>
        <w:t xml:space="preserve"> students total.</w:t>
      </w:r>
    </w:p>
    <w:p w14:paraId="6D29BA98" w14:textId="2D99E527" w:rsidR="00AC1B26" w:rsidRDefault="00AC1B26" w:rsidP="00AC1B26">
      <w:pPr>
        <w:pStyle w:val="Heading1"/>
        <w:numPr>
          <w:ilvl w:val="0"/>
          <w:numId w:val="17"/>
        </w:numPr>
        <w:tabs>
          <w:tab w:val="left" w:pos="360"/>
          <w:tab w:val="left" w:pos="54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2020: The University of Texas at Austin, BA 324, Business Communications, four class sections, 150 students total.</w:t>
      </w:r>
    </w:p>
    <w:p w14:paraId="139C44EC" w14:textId="281981A5" w:rsidR="00BB0C86" w:rsidRPr="00AC1B26" w:rsidRDefault="00BB0C86" w:rsidP="00BB0C86">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Pr>
          <w:rFonts w:ascii="Calibri" w:hAnsi="Calibri"/>
          <w:b w:val="0"/>
          <w:color w:val="000000"/>
          <w:kern w:val="22"/>
          <w:sz w:val="22"/>
          <w:szCs w:val="22"/>
        </w:rPr>
        <w:t>Fall</w:t>
      </w:r>
      <w:r w:rsidRPr="00AC1B26">
        <w:rPr>
          <w:rFonts w:ascii="Calibri" w:hAnsi="Calibri"/>
          <w:b w:val="0"/>
          <w:color w:val="000000"/>
          <w:kern w:val="22"/>
          <w:sz w:val="22"/>
          <w:szCs w:val="22"/>
        </w:rPr>
        <w:t xml:space="preserve"> 2020: Texas State University, 3453, Business Communications and Professional Development, two lecture/lab combination (asynchronous online course) class sections, </w:t>
      </w:r>
      <w:r w:rsidR="00533B89">
        <w:rPr>
          <w:rFonts w:ascii="Calibri" w:hAnsi="Calibri"/>
          <w:b w:val="0"/>
          <w:color w:val="000000"/>
          <w:kern w:val="22"/>
          <w:sz w:val="22"/>
          <w:szCs w:val="22"/>
        </w:rPr>
        <w:t>61</w:t>
      </w:r>
      <w:r w:rsidRPr="00AC1B26">
        <w:rPr>
          <w:rFonts w:ascii="Calibri" w:hAnsi="Calibri"/>
          <w:b w:val="0"/>
          <w:color w:val="000000"/>
          <w:kern w:val="22"/>
          <w:sz w:val="22"/>
          <w:szCs w:val="22"/>
        </w:rPr>
        <w:t xml:space="preserve"> students total.</w:t>
      </w:r>
    </w:p>
    <w:p w14:paraId="39211A16" w14:textId="1221A179" w:rsidR="005F4A2F" w:rsidRPr="00AC1B26" w:rsidRDefault="005F4A2F" w:rsidP="00985E7F">
      <w:pPr>
        <w:pStyle w:val="Heading1"/>
        <w:numPr>
          <w:ilvl w:val="0"/>
          <w:numId w:val="17"/>
        </w:numPr>
        <w:tabs>
          <w:tab w:val="left" w:pos="360"/>
        </w:tabs>
        <w:spacing w:before="0" w:after="0"/>
        <w:ind w:left="576" w:hanging="576"/>
        <w:contextualSpacing/>
        <w:rPr>
          <w:rFonts w:ascii="Calibri" w:hAnsi="Calibri"/>
          <w:b w:val="0"/>
          <w:color w:val="000000"/>
          <w:kern w:val="22"/>
          <w:sz w:val="22"/>
          <w:szCs w:val="22"/>
        </w:rPr>
      </w:pPr>
      <w:r w:rsidRPr="00AC1B26">
        <w:rPr>
          <w:rFonts w:ascii="Calibri" w:hAnsi="Calibri"/>
          <w:b w:val="0"/>
          <w:color w:val="000000"/>
          <w:kern w:val="22"/>
          <w:sz w:val="22"/>
          <w:szCs w:val="22"/>
        </w:rPr>
        <w:t>Summer 2020: Texas State University, 3453, Business Communications and Professional Development, two lecture/lab combination (asynchronous online course) class sections, 55 students total.</w:t>
      </w:r>
    </w:p>
    <w:p w14:paraId="144F3A93" w14:textId="67CE9748" w:rsidR="007B4091" w:rsidRDefault="007B4091" w:rsidP="009E0A27">
      <w:pPr>
        <w:pStyle w:val="Heading1"/>
        <w:numPr>
          <w:ilvl w:val="0"/>
          <w:numId w:val="17"/>
        </w:numPr>
        <w:tabs>
          <w:tab w:val="left" w:pos="360"/>
          <w:tab w:val="left" w:pos="54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 2020: The University of Texas at Austin, BA 324, Business Communications, two class sections, 64 students total.</w:t>
      </w:r>
    </w:p>
    <w:p w14:paraId="060A2739" w14:textId="419A4AB3" w:rsidR="007B4091" w:rsidRDefault="007B4091"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 2020: Texas State University, 3453, Business Communications and Professional Development, two lecture/lab combination (hybrid course) class sections, 54 students total.</w:t>
      </w:r>
    </w:p>
    <w:p w14:paraId="1C0E0ECD" w14:textId="29B05C50" w:rsidR="00060DFA" w:rsidRDefault="00060DFA" w:rsidP="009E0A27">
      <w:pPr>
        <w:pStyle w:val="Heading1"/>
        <w:numPr>
          <w:ilvl w:val="0"/>
          <w:numId w:val="17"/>
        </w:numPr>
        <w:tabs>
          <w:tab w:val="left" w:pos="360"/>
          <w:tab w:val="left" w:pos="54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 xml:space="preserve">Fall 2019: The University of Texas at Austin, </w:t>
      </w:r>
      <w:r w:rsidR="00F12473">
        <w:rPr>
          <w:rFonts w:ascii="Calibri" w:hAnsi="Calibri"/>
          <w:b w:val="0"/>
          <w:color w:val="000000"/>
          <w:kern w:val="22"/>
          <w:sz w:val="22"/>
          <w:szCs w:val="22"/>
        </w:rPr>
        <w:t>BA</w:t>
      </w:r>
      <w:r>
        <w:rPr>
          <w:rFonts w:ascii="Calibri" w:hAnsi="Calibri"/>
          <w:b w:val="0"/>
          <w:color w:val="000000"/>
          <w:kern w:val="22"/>
          <w:sz w:val="22"/>
          <w:szCs w:val="22"/>
        </w:rPr>
        <w:t xml:space="preserve"> </w:t>
      </w:r>
      <w:r w:rsidR="00F12473">
        <w:rPr>
          <w:rFonts w:ascii="Calibri" w:hAnsi="Calibri"/>
          <w:b w:val="0"/>
          <w:color w:val="000000"/>
          <w:kern w:val="22"/>
          <w:sz w:val="22"/>
          <w:szCs w:val="22"/>
        </w:rPr>
        <w:t>324</w:t>
      </w:r>
      <w:r>
        <w:rPr>
          <w:rFonts w:ascii="Calibri" w:hAnsi="Calibri"/>
          <w:b w:val="0"/>
          <w:color w:val="000000"/>
          <w:kern w:val="22"/>
          <w:sz w:val="22"/>
          <w:szCs w:val="22"/>
        </w:rPr>
        <w:t xml:space="preserve">, Business Communications, </w:t>
      </w:r>
      <w:r w:rsidR="00F12473">
        <w:rPr>
          <w:rFonts w:ascii="Calibri" w:hAnsi="Calibri"/>
          <w:b w:val="0"/>
          <w:color w:val="000000"/>
          <w:kern w:val="22"/>
          <w:sz w:val="22"/>
          <w:szCs w:val="22"/>
        </w:rPr>
        <w:t>two</w:t>
      </w:r>
      <w:r>
        <w:rPr>
          <w:rFonts w:ascii="Calibri" w:hAnsi="Calibri"/>
          <w:b w:val="0"/>
          <w:color w:val="000000"/>
          <w:kern w:val="22"/>
          <w:sz w:val="22"/>
          <w:szCs w:val="22"/>
        </w:rPr>
        <w:t xml:space="preserve"> class section</w:t>
      </w:r>
      <w:r w:rsidR="00F12473">
        <w:rPr>
          <w:rFonts w:ascii="Calibri" w:hAnsi="Calibri"/>
          <w:b w:val="0"/>
          <w:color w:val="000000"/>
          <w:kern w:val="22"/>
          <w:sz w:val="22"/>
          <w:szCs w:val="22"/>
        </w:rPr>
        <w:t>s</w:t>
      </w:r>
      <w:r>
        <w:rPr>
          <w:rFonts w:ascii="Calibri" w:hAnsi="Calibri"/>
          <w:b w:val="0"/>
          <w:color w:val="000000"/>
          <w:kern w:val="22"/>
          <w:sz w:val="22"/>
          <w:szCs w:val="22"/>
        </w:rPr>
        <w:t xml:space="preserve">, </w:t>
      </w:r>
      <w:r w:rsidR="00F12473">
        <w:rPr>
          <w:rFonts w:ascii="Calibri" w:hAnsi="Calibri"/>
          <w:b w:val="0"/>
          <w:color w:val="000000"/>
          <w:kern w:val="22"/>
          <w:sz w:val="22"/>
          <w:szCs w:val="22"/>
        </w:rPr>
        <w:t>64</w:t>
      </w:r>
      <w:r>
        <w:rPr>
          <w:rFonts w:ascii="Calibri" w:hAnsi="Calibri"/>
          <w:b w:val="0"/>
          <w:color w:val="000000"/>
          <w:kern w:val="22"/>
          <w:sz w:val="22"/>
          <w:szCs w:val="22"/>
        </w:rPr>
        <w:t xml:space="preserve"> students</w:t>
      </w:r>
      <w:r w:rsidR="00F12473">
        <w:rPr>
          <w:rFonts w:ascii="Calibri" w:hAnsi="Calibri"/>
          <w:b w:val="0"/>
          <w:color w:val="000000"/>
          <w:kern w:val="22"/>
          <w:sz w:val="22"/>
          <w:szCs w:val="22"/>
        </w:rPr>
        <w:t xml:space="preserve"> total.</w:t>
      </w:r>
    </w:p>
    <w:p w14:paraId="6DCE7807" w14:textId="21C4A7BE" w:rsidR="00302E8B" w:rsidRDefault="00302E8B"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2019: Texas State University, Management 3353, Business Communications, one lecture/lab combination (hybrid course) class section, 14 students; Management 3453, Business Communications and Professional Development, one lecture/lab combination (hybrid course) class section, 29 students</w:t>
      </w:r>
    </w:p>
    <w:p w14:paraId="410A50F5" w14:textId="4C910B9D" w:rsidR="00BD7206" w:rsidRDefault="00BD7206"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Summer II 2019: Texas State University, Management 3353, Business Communications, one lecture/lab combination (hybrid course) class section, 29 students; Management 3453, Business Communications and Professional Development, one lecture/lab combination (hybrid course) class section, 28 students</w:t>
      </w:r>
    </w:p>
    <w:p w14:paraId="5AF15DC1" w14:textId="3295B889" w:rsidR="0043506E" w:rsidRDefault="0043506E"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Summer I 2019: Texas State University, Management 3453, Business Communications and Professional Development, two lecture/lab combination (hybrid course) class sections, 50 students total.</w:t>
      </w:r>
    </w:p>
    <w:p w14:paraId="20E7FF25" w14:textId="2223FAC8" w:rsidR="00A10AB9" w:rsidRDefault="00A10AB9"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 2019: Texas State University, Management 3353, Business Communications, one lecture/lab combination (hybrid course) class section, 25 students; Management 3453, Business Communications and Professional Development, one lecture/lab combination (hybrid course) class section, 29 students</w:t>
      </w:r>
    </w:p>
    <w:p w14:paraId="1D554CC1" w14:textId="4726AF80" w:rsidR="00A10AB9" w:rsidRDefault="00A10AB9"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2018: Texas State University, Management 3353, Business Communications, one lecture/lab combination (hybrid course) class section, 25 students; Management 3453, Business Communications and Professional Development, one lecture/lab combination (hybrid course) class section, 28 students</w:t>
      </w:r>
    </w:p>
    <w:p w14:paraId="1CA905BA" w14:textId="215D0FDA" w:rsidR="00F42178" w:rsidRDefault="00F42178"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Summer II 2018: Texas State University,</w:t>
      </w:r>
      <w:r w:rsidRPr="00F42178">
        <w:rPr>
          <w:rFonts w:ascii="Calibri" w:hAnsi="Calibri"/>
          <w:b w:val="0"/>
          <w:color w:val="000000"/>
          <w:kern w:val="22"/>
          <w:sz w:val="22"/>
          <w:szCs w:val="22"/>
        </w:rPr>
        <w:t xml:space="preserve"> </w:t>
      </w:r>
      <w:r>
        <w:rPr>
          <w:rFonts w:ascii="Calibri" w:hAnsi="Calibri"/>
          <w:b w:val="0"/>
          <w:color w:val="000000"/>
          <w:kern w:val="22"/>
          <w:sz w:val="22"/>
          <w:szCs w:val="22"/>
        </w:rPr>
        <w:t>Management 3453, Business Communications and Professional Development, one lecture/lab combination (hybrid course) class section, 22 students</w:t>
      </w:r>
    </w:p>
    <w:p w14:paraId="4CD3E81C" w14:textId="1B4D609A" w:rsidR="004353D4" w:rsidRDefault="004353D4"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Summer I 2018: Texas State University, Management 3353, Business Communications, one lecture/lab combination (hybrid course) class section, 20 students; Management 3453, Business Communications and Professional Development, one lecture/lab combination (hybrid course) class section, 23 students;</w:t>
      </w:r>
    </w:p>
    <w:p w14:paraId="022B86A9" w14:textId="35DA15FE" w:rsidR="006A2FC0" w:rsidRDefault="006A2FC0"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 xml:space="preserve">Spring 2018: Texas State University, Management </w:t>
      </w:r>
      <w:r w:rsidR="004353D4">
        <w:rPr>
          <w:rFonts w:ascii="Calibri" w:hAnsi="Calibri"/>
          <w:b w:val="0"/>
          <w:color w:val="000000"/>
          <w:kern w:val="22"/>
          <w:sz w:val="22"/>
          <w:szCs w:val="22"/>
        </w:rPr>
        <w:t>3353</w:t>
      </w:r>
      <w:r>
        <w:rPr>
          <w:rFonts w:ascii="Calibri" w:hAnsi="Calibri"/>
          <w:b w:val="0"/>
          <w:color w:val="000000"/>
          <w:kern w:val="22"/>
          <w:sz w:val="22"/>
          <w:szCs w:val="22"/>
        </w:rPr>
        <w:t xml:space="preserve">, Business Communications, three in-person lab sections, 76 students; </w:t>
      </w:r>
      <w:r w:rsidR="004353D4">
        <w:rPr>
          <w:rFonts w:ascii="Calibri" w:hAnsi="Calibri"/>
          <w:b w:val="0"/>
          <w:color w:val="000000"/>
          <w:kern w:val="22"/>
          <w:sz w:val="22"/>
          <w:szCs w:val="22"/>
        </w:rPr>
        <w:t xml:space="preserve">Management 3453, Business Communications and Professional Development, </w:t>
      </w:r>
      <w:r>
        <w:rPr>
          <w:rFonts w:ascii="Calibri" w:hAnsi="Calibri"/>
          <w:b w:val="0"/>
          <w:color w:val="000000"/>
          <w:kern w:val="22"/>
          <w:sz w:val="22"/>
          <w:szCs w:val="22"/>
        </w:rPr>
        <w:t>one lecture/lab combination (hybrid course) class section, 27 students</w:t>
      </w:r>
    </w:p>
    <w:p w14:paraId="037AFF73" w14:textId="5AD9BCF6" w:rsidR="007564DA" w:rsidRDefault="007564DA"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2017:</w:t>
      </w:r>
      <w:r w:rsidR="00423289">
        <w:rPr>
          <w:rFonts w:ascii="Calibri" w:hAnsi="Calibri"/>
          <w:b w:val="0"/>
          <w:color w:val="000000"/>
          <w:kern w:val="22"/>
          <w:sz w:val="22"/>
          <w:szCs w:val="22"/>
        </w:rPr>
        <w:t xml:space="preserve"> Texas State University, Management 3453, Business Communications and Professional Development, two in-person lab sections, 61 students; two hybrid course lab sections, </w:t>
      </w:r>
      <w:r w:rsidR="008E1419">
        <w:rPr>
          <w:rFonts w:ascii="Calibri" w:hAnsi="Calibri"/>
          <w:b w:val="0"/>
          <w:color w:val="000000"/>
          <w:kern w:val="22"/>
          <w:sz w:val="22"/>
          <w:szCs w:val="22"/>
        </w:rPr>
        <w:t>40</w:t>
      </w:r>
      <w:r w:rsidR="00423289">
        <w:rPr>
          <w:rFonts w:ascii="Calibri" w:hAnsi="Calibri"/>
          <w:b w:val="0"/>
          <w:color w:val="000000"/>
          <w:kern w:val="22"/>
          <w:sz w:val="22"/>
          <w:szCs w:val="22"/>
        </w:rPr>
        <w:t xml:space="preserve"> students</w:t>
      </w:r>
    </w:p>
    <w:p w14:paraId="20A69E2B" w14:textId="7AAED5C2" w:rsidR="007564DA" w:rsidRDefault="007564DA"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lastRenderedPageBreak/>
        <w:t xml:space="preserve">Summer </w:t>
      </w:r>
      <w:r w:rsidR="00C779FA">
        <w:rPr>
          <w:rFonts w:ascii="Calibri" w:hAnsi="Calibri"/>
          <w:b w:val="0"/>
          <w:color w:val="000000"/>
          <w:kern w:val="22"/>
          <w:sz w:val="22"/>
          <w:szCs w:val="22"/>
        </w:rPr>
        <w:t xml:space="preserve">II </w:t>
      </w:r>
      <w:r>
        <w:rPr>
          <w:rFonts w:ascii="Calibri" w:hAnsi="Calibri"/>
          <w:b w:val="0"/>
          <w:color w:val="000000"/>
          <w:kern w:val="22"/>
          <w:sz w:val="22"/>
          <w:szCs w:val="22"/>
        </w:rPr>
        <w:t>2017:</w:t>
      </w:r>
      <w:r w:rsidR="00C779FA">
        <w:rPr>
          <w:rFonts w:ascii="Calibri" w:hAnsi="Calibri"/>
          <w:b w:val="0"/>
          <w:color w:val="000000"/>
          <w:kern w:val="22"/>
          <w:sz w:val="22"/>
          <w:szCs w:val="22"/>
        </w:rPr>
        <w:t xml:space="preserve"> Texas State University, Management 3353, Business Communications, two lecture/lab combination (hybrid course) class sections, </w:t>
      </w:r>
      <w:r w:rsidR="00D32CA4">
        <w:rPr>
          <w:rFonts w:ascii="Calibri" w:hAnsi="Calibri"/>
          <w:b w:val="0"/>
          <w:color w:val="000000"/>
          <w:kern w:val="22"/>
          <w:sz w:val="22"/>
          <w:szCs w:val="22"/>
        </w:rPr>
        <w:t>50</w:t>
      </w:r>
      <w:r w:rsidR="00C779FA">
        <w:rPr>
          <w:rFonts w:ascii="Calibri" w:hAnsi="Calibri"/>
          <w:b w:val="0"/>
          <w:color w:val="000000"/>
          <w:kern w:val="22"/>
          <w:sz w:val="22"/>
          <w:szCs w:val="22"/>
        </w:rPr>
        <w:t xml:space="preserve"> students</w:t>
      </w:r>
    </w:p>
    <w:p w14:paraId="330EA4B9" w14:textId="2A4A3EF1" w:rsidR="007564DA" w:rsidRDefault="007564DA"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 2017:</w:t>
      </w:r>
      <w:r w:rsidR="00C779FA">
        <w:rPr>
          <w:rFonts w:ascii="Calibri" w:hAnsi="Calibri"/>
          <w:b w:val="0"/>
          <w:color w:val="000000"/>
          <w:kern w:val="22"/>
          <w:sz w:val="22"/>
          <w:szCs w:val="22"/>
        </w:rPr>
        <w:t xml:space="preserve"> Texas State University, Management 3453, Business Communications and Professional Development, two in-person lab sections, 61 students; two hybrid course lab sections, 50 students</w:t>
      </w:r>
    </w:p>
    <w:p w14:paraId="53D22386" w14:textId="20E2725E" w:rsidR="007564DA" w:rsidRDefault="007564DA"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2016: Texas State University, Management 3353, Business Communications, one lecture/lab combination (hybrid</w:t>
      </w:r>
      <w:r w:rsidR="00C779FA">
        <w:rPr>
          <w:rFonts w:ascii="Calibri" w:hAnsi="Calibri"/>
          <w:b w:val="0"/>
          <w:color w:val="000000"/>
          <w:kern w:val="22"/>
          <w:sz w:val="22"/>
          <w:szCs w:val="22"/>
        </w:rPr>
        <w:t xml:space="preserve"> course</w:t>
      </w:r>
      <w:r>
        <w:rPr>
          <w:rFonts w:ascii="Calibri" w:hAnsi="Calibri"/>
          <w:b w:val="0"/>
          <w:color w:val="000000"/>
          <w:kern w:val="22"/>
          <w:sz w:val="22"/>
          <w:szCs w:val="22"/>
        </w:rPr>
        <w:t>) class</w:t>
      </w:r>
      <w:r w:rsidR="00C779FA">
        <w:rPr>
          <w:rFonts w:ascii="Calibri" w:hAnsi="Calibri"/>
          <w:b w:val="0"/>
          <w:color w:val="000000"/>
          <w:kern w:val="22"/>
          <w:sz w:val="22"/>
          <w:szCs w:val="22"/>
        </w:rPr>
        <w:t xml:space="preserve"> sections</w:t>
      </w:r>
      <w:r>
        <w:rPr>
          <w:rFonts w:ascii="Calibri" w:hAnsi="Calibri"/>
          <w:b w:val="0"/>
          <w:color w:val="000000"/>
          <w:kern w:val="22"/>
          <w:sz w:val="22"/>
          <w:szCs w:val="22"/>
        </w:rPr>
        <w:t>, 33 students; two in-person lab sections, 47 students</w:t>
      </w:r>
    </w:p>
    <w:p w14:paraId="3FA9AF1C" w14:textId="77777777" w:rsidR="00B07A29" w:rsidRPr="00731A1A" w:rsidRDefault="00B07A29"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Summer 2016: Texas State University (Round Rock), Management 3353, Business Communications</w:t>
      </w:r>
      <w:r w:rsidR="00731A1A">
        <w:rPr>
          <w:rFonts w:ascii="Calibri" w:hAnsi="Calibri"/>
          <w:b w:val="0"/>
          <w:color w:val="000000"/>
          <w:kern w:val="22"/>
          <w:sz w:val="22"/>
          <w:szCs w:val="22"/>
        </w:rPr>
        <w:t xml:space="preserve"> (hybrid course)</w:t>
      </w:r>
      <w:r>
        <w:rPr>
          <w:rFonts w:ascii="Calibri" w:hAnsi="Calibri"/>
          <w:b w:val="0"/>
          <w:color w:val="000000"/>
          <w:kern w:val="22"/>
          <w:sz w:val="22"/>
          <w:szCs w:val="22"/>
        </w:rPr>
        <w:t xml:space="preserve">, </w:t>
      </w:r>
      <w:r w:rsidRPr="00731A1A">
        <w:rPr>
          <w:rFonts w:ascii="Calibri" w:hAnsi="Calibri"/>
          <w:b w:val="0"/>
          <w:color w:val="000000"/>
          <w:kern w:val="22"/>
          <w:sz w:val="22"/>
          <w:szCs w:val="22"/>
        </w:rPr>
        <w:t>26 students</w:t>
      </w:r>
    </w:p>
    <w:p w14:paraId="6BAFA06F" w14:textId="77777777" w:rsidR="006F1548" w:rsidRDefault="006F1548"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 2016: Catalyst, corporate communications training</w:t>
      </w:r>
      <w:r w:rsidR="00C90708">
        <w:rPr>
          <w:rFonts w:ascii="Calibri" w:hAnsi="Calibri"/>
          <w:b w:val="0"/>
          <w:color w:val="000000"/>
          <w:kern w:val="22"/>
          <w:sz w:val="22"/>
          <w:szCs w:val="22"/>
        </w:rPr>
        <w:t>, two</w:t>
      </w:r>
      <w:r>
        <w:rPr>
          <w:rFonts w:ascii="Calibri" w:hAnsi="Calibri"/>
          <w:b w:val="0"/>
          <w:color w:val="000000"/>
          <w:kern w:val="22"/>
          <w:sz w:val="22"/>
          <w:szCs w:val="22"/>
        </w:rPr>
        <w:t xml:space="preserve"> student</w:t>
      </w:r>
      <w:r w:rsidR="00C90708">
        <w:rPr>
          <w:rFonts w:ascii="Calibri" w:hAnsi="Calibri"/>
          <w:b w:val="0"/>
          <w:color w:val="000000"/>
          <w:kern w:val="22"/>
          <w:sz w:val="22"/>
          <w:szCs w:val="22"/>
        </w:rPr>
        <w:t>s</w:t>
      </w:r>
    </w:p>
    <w:p w14:paraId="4BAAA54E" w14:textId="77777777" w:rsidR="006F1548" w:rsidRDefault="006F1548"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 2016: Texas State University, Management 3353, Business Communications, four lab sections (two online), 100 students</w:t>
      </w:r>
    </w:p>
    <w:p w14:paraId="6C947939" w14:textId="77777777" w:rsidR="006F1548" w:rsidRDefault="006F1548"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2015: Texas State University, Management 3353, Business Communications, two lab sections, 55 students</w:t>
      </w:r>
    </w:p>
    <w:p w14:paraId="16FB8263" w14:textId="77777777" w:rsidR="00B07A29" w:rsidRDefault="00B07A29"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May 2015: The University of Texas Professional Development Center, Crisis Communications, 20 students</w:t>
      </w:r>
    </w:p>
    <w:p w14:paraId="49C5BB0C" w14:textId="77777777" w:rsidR="00E15874" w:rsidRDefault="006F1548"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 2010: i</w:t>
      </w:r>
      <w:r w:rsidR="00E15874">
        <w:rPr>
          <w:rFonts w:ascii="Calibri" w:hAnsi="Calibri"/>
          <w:b w:val="0"/>
          <w:color w:val="000000"/>
          <w:kern w:val="22"/>
          <w:sz w:val="22"/>
          <w:szCs w:val="22"/>
        </w:rPr>
        <w:t>ndependen</w:t>
      </w:r>
      <w:r>
        <w:rPr>
          <w:rFonts w:ascii="Calibri" w:hAnsi="Calibri"/>
          <w:b w:val="0"/>
          <w:color w:val="000000"/>
          <w:kern w:val="22"/>
          <w:sz w:val="22"/>
          <w:szCs w:val="22"/>
        </w:rPr>
        <w:t>t t</w:t>
      </w:r>
      <w:r w:rsidR="00E15874">
        <w:rPr>
          <w:rFonts w:ascii="Calibri" w:hAnsi="Calibri"/>
          <w:b w:val="0"/>
          <w:color w:val="000000"/>
          <w:kern w:val="22"/>
          <w:sz w:val="22"/>
          <w:szCs w:val="22"/>
        </w:rPr>
        <w:t>ut</w:t>
      </w:r>
      <w:r w:rsidR="00C90708">
        <w:rPr>
          <w:rFonts w:ascii="Calibri" w:hAnsi="Calibri"/>
          <w:b w:val="0"/>
          <w:color w:val="000000"/>
          <w:kern w:val="22"/>
          <w:sz w:val="22"/>
          <w:szCs w:val="22"/>
        </w:rPr>
        <w:t>oring, Basics of News Writing, one</w:t>
      </w:r>
      <w:r w:rsidR="00E15874">
        <w:rPr>
          <w:rFonts w:ascii="Calibri" w:hAnsi="Calibri"/>
          <w:b w:val="0"/>
          <w:color w:val="000000"/>
          <w:kern w:val="22"/>
          <w:sz w:val="22"/>
          <w:szCs w:val="22"/>
        </w:rPr>
        <w:t xml:space="preserve"> student</w:t>
      </w:r>
    </w:p>
    <w:p w14:paraId="41A5A635" w14:textId="77777777" w:rsidR="0049267C" w:rsidRDefault="0049267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Spring</w:t>
      </w:r>
      <w:r w:rsidRPr="0049267C">
        <w:rPr>
          <w:rFonts w:ascii="Calibri" w:hAnsi="Calibri"/>
          <w:b w:val="0"/>
          <w:color w:val="000000"/>
          <w:kern w:val="22"/>
          <w:sz w:val="22"/>
          <w:szCs w:val="22"/>
        </w:rPr>
        <w:t xml:space="preserve"> </w:t>
      </w:r>
      <w:r>
        <w:rPr>
          <w:rFonts w:ascii="Calibri" w:hAnsi="Calibri"/>
          <w:b w:val="0"/>
          <w:color w:val="000000"/>
          <w:kern w:val="22"/>
          <w:sz w:val="22"/>
          <w:szCs w:val="22"/>
        </w:rPr>
        <w:t xml:space="preserve">2001: </w:t>
      </w:r>
      <w:r w:rsidR="006F1548">
        <w:rPr>
          <w:rFonts w:ascii="Calibri" w:hAnsi="Calibri"/>
          <w:b w:val="0"/>
          <w:color w:val="000000"/>
          <w:kern w:val="22"/>
          <w:sz w:val="22"/>
          <w:szCs w:val="22"/>
        </w:rPr>
        <w:t xml:space="preserve">Texas A&amp;M University, </w:t>
      </w:r>
      <w:r>
        <w:rPr>
          <w:rFonts w:ascii="Calibri" w:hAnsi="Calibri"/>
          <w:b w:val="0"/>
          <w:color w:val="000000"/>
          <w:kern w:val="22"/>
          <w:sz w:val="22"/>
          <w:szCs w:val="22"/>
        </w:rPr>
        <w:t xml:space="preserve">Journalism 203 (Media Writing I), two course sections, 60 students </w:t>
      </w:r>
    </w:p>
    <w:p w14:paraId="0AE619D9" w14:textId="77777777" w:rsidR="0049267C" w:rsidRDefault="0049267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w:t>
      </w:r>
      <w:r w:rsidRPr="0049267C">
        <w:rPr>
          <w:rFonts w:ascii="Calibri" w:hAnsi="Calibri"/>
          <w:b w:val="0"/>
          <w:color w:val="000000"/>
          <w:kern w:val="22"/>
          <w:sz w:val="22"/>
          <w:szCs w:val="22"/>
        </w:rPr>
        <w:t xml:space="preserve"> </w:t>
      </w:r>
      <w:r>
        <w:rPr>
          <w:rFonts w:ascii="Calibri" w:hAnsi="Calibri"/>
          <w:b w:val="0"/>
          <w:color w:val="000000"/>
          <w:kern w:val="22"/>
          <w:sz w:val="22"/>
          <w:szCs w:val="22"/>
        </w:rPr>
        <w:t xml:space="preserve">2000: </w:t>
      </w:r>
      <w:r w:rsidR="006F1548">
        <w:rPr>
          <w:rFonts w:ascii="Calibri" w:hAnsi="Calibri"/>
          <w:b w:val="0"/>
          <w:color w:val="000000"/>
          <w:kern w:val="22"/>
          <w:sz w:val="22"/>
          <w:szCs w:val="22"/>
        </w:rPr>
        <w:t xml:space="preserve">Texas A&amp;M University, </w:t>
      </w:r>
      <w:r>
        <w:rPr>
          <w:rFonts w:ascii="Calibri" w:hAnsi="Calibri"/>
          <w:b w:val="0"/>
          <w:color w:val="000000"/>
          <w:kern w:val="22"/>
          <w:sz w:val="22"/>
          <w:szCs w:val="22"/>
        </w:rPr>
        <w:t xml:space="preserve">Journalism 203 (Media Writing I), two course sections, 60 students </w:t>
      </w:r>
    </w:p>
    <w:p w14:paraId="387A3E19" w14:textId="77777777" w:rsidR="0049267C" w:rsidRDefault="0049267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sidRPr="0049267C">
        <w:rPr>
          <w:rFonts w:ascii="Calibri" w:hAnsi="Calibri"/>
          <w:b w:val="0"/>
          <w:color w:val="000000"/>
          <w:kern w:val="22"/>
          <w:sz w:val="22"/>
          <w:szCs w:val="22"/>
        </w:rPr>
        <w:t xml:space="preserve">Spring </w:t>
      </w:r>
      <w:r>
        <w:rPr>
          <w:rFonts w:ascii="Calibri" w:hAnsi="Calibri"/>
          <w:b w:val="0"/>
          <w:color w:val="000000"/>
          <w:kern w:val="22"/>
          <w:sz w:val="22"/>
          <w:szCs w:val="22"/>
        </w:rPr>
        <w:t xml:space="preserve">2000: </w:t>
      </w:r>
      <w:r w:rsidR="006F1548">
        <w:rPr>
          <w:rFonts w:ascii="Calibri" w:hAnsi="Calibri"/>
          <w:b w:val="0"/>
          <w:color w:val="000000"/>
          <w:kern w:val="22"/>
          <w:sz w:val="22"/>
          <w:szCs w:val="22"/>
        </w:rPr>
        <w:t xml:space="preserve">Texas A&amp;M University, </w:t>
      </w:r>
      <w:r>
        <w:rPr>
          <w:rFonts w:ascii="Calibri" w:hAnsi="Calibri"/>
          <w:b w:val="0"/>
          <w:color w:val="000000"/>
          <w:kern w:val="22"/>
          <w:sz w:val="22"/>
          <w:szCs w:val="22"/>
        </w:rPr>
        <w:t xml:space="preserve">Journalism 203 (Media Writing I), two course sections, 60 students </w:t>
      </w:r>
    </w:p>
    <w:p w14:paraId="44AD1BA0" w14:textId="77777777" w:rsidR="0049267C" w:rsidRDefault="0049267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Fall</w:t>
      </w:r>
      <w:r w:rsidRPr="0049267C">
        <w:rPr>
          <w:rFonts w:ascii="Calibri" w:hAnsi="Calibri"/>
          <w:b w:val="0"/>
          <w:color w:val="000000"/>
          <w:kern w:val="22"/>
          <w:sz w:val="22"/>
          <w:szCs w:val="22"/>
        </w:rPr>
        <w:t xml:space="preserve"> </w:t>
      </w:r>
      <w:r>
        <w:rPr>
          <w:rFonts w:ascii="Calibri" w:hAnsi="Calibri"/>
          <w:b w:val="0"/>
          <w:color w:val="000000"/>
          <w:kern w:val="22"/>
          <w:sz w:val="22"/>
          <w:szCs w:val="22"/>
        </w:rPr>
        <w:t>1</w:t>
      </w:r>
      <w:r w:rsidRPr="0049267C">
        <w:rPr>
          <w:rFonts w:ascii="Calibri" w:hAnsi="Calibri"/>
          <w:b w:val="0"/>
          <w:color w:val="000000"/>
          <w:kern w:val="22"/>
          <w:sz w:val="22"/>
          <w:szCs w:val="22"/>
        </w:rPr>
        <w:t>999</w:t>
      </w:r>
      <w:r>
        <w:rPr>
          <w:rFonts w:ascii="Calibri" w:hAnsi="Calibri"/>
          <w:b w:val="0"/>
          <w:color w:val="000000"/>
          <w:kern w:val="22"/>
          <w:sz w:val="22"/>
          <w:szCs w:val="22"/>
        </w:rPr>
        <w:t xml:space="preserve">: </w:t>
      </w:r>
      <w:r w:rsidR="006F1548">
        <w:rPr>
          <w:rFonts w:ascii="Calibri" w:hAnsi="Calibri"/>
          <w:b w:val="0"/>
          <w:color w:val="000000"/>
          <w:kern w:val="22"/>
          <w:sz w:val="22"/>
          <w:szCs w:val="22"/>
        </w:rPr>
        <w:t xml:space="preserve">Texas A&amp;M University, </w:t>
      </w:r>
      <w:r>
        <w:rPr>
          <w:rFonts w:ascii="Calibri" w:hAnsi="Calibri"/>
          <w:b w:val="0"/>
          <w:color w:val="000000"/>
          <w:kern w:val="22"/>
          <w:sz w:val="22"/>
          <w:szCs w:val="22"/>
        </w:rPr>
        <w:t xml:space="preserve">Journalism 303 (Media Writing II), two course sections, 58 students </w:t>
      </w:r>
    </w:p>
    <w:p w14:paraId="40099B19" w14:textId="77777777" w:rsidR="005A4A6C" w:rsidRDefault="0049267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sidRPr="0049267C">
        <w:rPr>
          <w:rFonts w:ascii="Calibri" w:hAnsi="Calibri"/>
          <w:b w:val="0"/>
          <w:color w:val="000000"/>
          <w:kern w:val="22"/>
          <w:sz w:val="22"/>
          <w:szCs w:val="22"/>
        </w:rPr>
        <w:t>Spring 1999</w:t>
      </w:r>
      <w:r>
        <w:rPr>
          <w:rFonts w:ascii="Calibri" w:hAnsi="Calibri"/>
          <w:b w:val="0"/>
          <w:color w:val="000000"/>
          <w:kern w:val="22"/>
          <w:sz w:val="22"/>
          <w:szCs w:val="22"/>
        </w:rPr>
        <w:t xml:space="preserve">: </w:t>
      </w:r>
      <w:r w:rsidR="006F1548">
        <w:rPr>
          <w:rFonts w:ascii="Calibri" w:hAnsi="Calibri"/>
          <w:b w:val="0"/>
          <w:color w:val="000000"/>
          <w:kern w:val="22"/>
          <w:sz w:val="22"/>
          <w:szCs w:val="22"/>
        </w:rPr>
        <w:t xml:space="preserve">Texas A&amp;M University, </w:t>
      </w:r>
      <w:r>
        <w:rPr>
          <w:rFonts w:ascii="Calibri" w:hAnsi="Calibri"/>
          <w:b w:val="0"/>
          <w:color w:val="000000"/>
          <w:kern w:val="22"/>
          <w:sz w:val="22"/>
          <w:szCs w:val="22"/>
        </w:rPr>
        <w:t>Journalism 203 (Media Writing I), two course sections, 62 students</w:t>
      </w:r>
    </w:p>
    <w:p w14:paraId="4B8FDCFB" w14:textId="77777777" w:rsidR="005A4A6C" w:rsidRDefault="005A4A6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 xml:space="preserve">Fall 1994: </w:t>
      </w:r>
      <w:r w:rsidR="006F1548">
        <w:rPr>
          <w:rFonts w:ascii="Calibri" w:hAnsi="Calibri"/>
          <w:b w:val="0"/>
          <w:color w:val="000000"/>
          <w:kern w:val="22"/>
          <w:sz w:val="22"/>
          <w:szCs w:val="22"/>
        </w:rPr>
        <w:t xml:space="preserve">Texas A&amp;M University, </w:t>
      </w:r>
      <w:r w:rsidR="005E2BE6">
        <w:rPr>
          <w:rFonts w:ascii="Calibri" w:hAnsi="Calibri"/>
          <w:b w:val="0"/>
          <w:color w:val="000000"/>
          <w:kern w:val="22"/>
          <w:sz w:val="22"/>
          <w:szCs w:val="22"/>
        </w:rPr>
        <w:t>Basics of Graphic Design, instructor assistant, 20 students</w:t>
      </w:r>
    </w:p>
    <w:p w14:paraId="691D6D49" w14:textId="77777777" w:rsidR="005A4A6C" w:rsidRDefault="005A4A6C" w:rsidP="009E0A27">
      <w:pPr>
        <w:pStyle w:val="Heading1"/>
        <w:numPr>
          <w:ilvl w:val="0"/>
          <w:numId w:val="17"/>
        </w:numPr>
        <w:tabs>
          <w:tab w:val="left" w:pos="360"/>
        </w:tabs>
        <w:spacing w:before="0" w:after="0"/>
        <w:ind w:left="576" w:hanging="576"/>
        <w:rPr>
          <w:rFonts w:ascii="Calibri" w:hAnsi="Calibri"/>
          <w:b w:val="0"/>
          <w:color w:val="000000"/>
          <w:kern w:val="22"/>
          <w:sz w:val="22"/>
          <w:szCs w:val="22"/>
        </w:rPr>
      </w:pPr>
      <w:r>
        <w:rPr>
          <w:rFonts w:ascii="Calibri" w:hAnsi="Calibri"/>
          <w:b w:val="0"/>
          <w:color w:val="000000"/>
          <w:kern w:val="22"/>
          <w:sz w:val="22"/>
          <w:szCs w:val="22"/>
        </w:rPr>
        <w:t>Summer 1994</w:t>
      </w:r>
      <w:r w:rsidR="005E2BE6">
        <w:rPr>
          <w:rFonts w:ascii="Calibri" w:hAnsi="Calibri"/>
          <w:b w:val="0"/>
          <w:color w:val="000000"/>
          <w:kern w:val="22"/>
          <w:sz w:val="22"/>
          <w:szCs w:val="22"/>
        </w:rPr>
        <w:t xml:space="preserve">: </w:t>
      </w:r>
      <w:r w:rsidR="006F1548">
        <w:rPr>
          <w:rFonts w:ascii="Calibri" w:hAnsi="Calibri"/>
          <w:b w:val="0"/>
          <w:color w:val="000000"/>
          <w:kern w:val="22"/>
          <w:sz w:val="22"/>
          <w:szCs w:val="22"/>
        </w:rPr>
        <w:t xml:space="preserve">Texas A&amp;M University, </w:t>
      </w:r>
      <w:r>
        <w:rPr>
          <w:rFonts w:ascii="Calibri" w:hAnsi="Calibri"/>
          <w:b w:val="0"/>
          <w:color w:val="000000"/>
          <w:kern w:val="22"/>
          <w:sz w:val="22"/>
          <w:szCs w:val="22"/>
        </w:rPr>
        <w:t>Photojournalism</w:t>
      </w:r>
      <w:r w:rsidR="005E2BE6">
        <w:rPr>
          <w:rFonts w:ascii="Calibri" w:hAnsi="Calibri"/>
          <w:b w:val="0"/>
          <w:color w:val="000000"/>
          <w:kern w:val="22"/>
          <w:sz w:val="22"/>
          <w:szCs w:val="22"/>
        </w:rPr>
        <w:t xml:space="preserve"> I</w:t>
      </w:r>
      <w:r>
        <w:rPr>
          <w:rFonts w:ascii="Calibri" w:hAnsi="Calibri"/>
          <w:b w:val="0"/>
          <w:color w:val="000000"/>
          <w:kern w:val="22"/>
          <w:sz w:val="22"/>
          <w:szCs w:val="22"/>
        </w:rPr>
        <w:t>, instructor assistant, 25 students</w:t>
      </w:r>
    </w:p>
    <w:p w14:paraId="07F9BEE0" w14:textId="77777777" w:rsidR="00FE3078" w:rsidRDefault="00FE3078" w:rsidP="00FE3078">
      <w:pPr>
        <w:pStyle w:val="Heading1"/>
        <w:tabs>
          <w:tab w:val="left" w:pos="720"/>
        </w:tabs>
        <w:spacing w:before="0" w:after="0"/>
        <w:jc w:val="center"/>
        <w:rPr>
          <w:rFonts w:ascii="Calibri" w:hAnsi="Calibri"/>
          <w:b w:val="0"/>
          <w:caps/>
          <w:color w:val="000000"/>
          <w:sz w:val="32"/>
          <w:szCs w:val="32"/>
        </w:rPr>
      </w:pPr>
    </w:p>
    <w:p w14:paraId="0E444A4F" w14:textId="73AF9A1E" w:rsidR="00D3425C" w:rsidRDefault="00FE3078" w:rsidP="00D3425C">
      <w:pPr>
        <w:pStyle w:val="Heading1"/>
        <w:tabs>
          <w:tab w:val="left" w:pos="720"/>
        </w:tabs>
        <w:spacing w:before="0" w:after="0"/>
        <w:jc w:val="center"/>
        <w:rPr>
          <w:rFonts w:ascii="Calibri" w:hAnsi="Calibri"/>
          <w:b w:val="0"/>
          <w:caps/>
          <w:color w:val="000000"/>
          <w:sz w:val="32"/>
          <w:szCs w:val="32"/>
        </w:rPr>
      </w:pPr>
      <w:r>
        <w:rPr>
          <w:rFonts w:ascii="Calibri" w:hAnsi="Calibri"/>
          <w:b w:val="0"/>
          <w:caps/>
          <w:color w:val="000000"/>
          <w:sz w:val="32"/>
          <w:szCs w:val="32"/>
        </w:rPr>
        <w:t>Professional PrESENTATIONS</w:t>
      </w:r>
    </w:p>
    <w:p w14:paraId="32B87154" w14:textId="77777777" w:rsidR="00D3425C" w:rsidRPr="00344D08" w:rsidRDefault="00D3425C" w:rsidP="00D3425C">
      <w:pPr>
        <w:pStyle w:val="BodyText"/>
        <w:spacing w:before="0" w:after="0"/>
        <w:rPr>
          <w:sz w:val="22"/>
          <w:szCs w:val="22"/>
        </w:rPr>
      </w:pPr>
    </w:p>
    <w:p w14:paraId="1E86CABC" w14:textId="24E4B2EF" w:rsidR="006E7F13" w:rsidRDefault="006E7F13" w:rsidP="006E7F13">
      <w:pPr>
        <w:pStyle w:val="Heading1"/>
        <w:numPr>
          <w:ilvl w:val="0"/>
          <w:numId w:val="18"/>
        </w:numPr>
        <w:tabs>
          <w:tab w:val="left" w:pos="630"/>
          <w:tab w:val="left" w:pos="720"/>
        </w:tabs>
        <w:spacing w:before="0" w:after="0"/>
        <w:ind w:left="360"/>
        <w:rPr>
          <w:rFonts w:asciiTheme="majorHAnsi" w:hAnsiTheme="majorHAnsi" w:cstheme="majorHAnsi"/>
          <w:b w:val="0"/>
          <w:color w:val="000000"/>
          <w:kern w:val="22"/>
          <w:sz w:val="22"/>
          <w:szCs w:val="22"/>
        </w:rPr>
      </w:pPr>
      <w:r>
        <w:rPr>
          <w:rFonts w:asciiTheme="majorHAnsi" w:hAnsiTheme="majorHAnsi" w:cstheme="majorHAnsi"/>
          <w:b w:val="0"/>
          <w:color w:val="000000"/>
          <w:kern w:val="22"/>
          <w:sz w:val="22"/>
          <w:szCs w:val="22"/>
        </w:rPr>
        <w:t>“</w:t>
      </w:r>
      <w:r w:rsidRPr="006E7F13">
        <w:rPr>
          <w:rFonts w:asciiTheme="majorHAnsi" w:hAnsiTheme="majorHAnsi" w:cstheme="majorHAnsi"/>
          <w:b w:val="0"/>
          <w:color w:val="000000"/>
          <w:kern w:val="22"/>
          <w:sz w:val="22"/>
          <w:szCs w:val="22"/>
        </w:rPr>
        <w:t>Global Communication Certification Council,</w:t>
      </w:r>
      <w:r>
        <w:rPr>
          <w:rFonts w:asciiTheme="majorHAnsi" w:hAnsiTheme="majorHAnsi" w:cstheme="majorHAnsi"/>
          <w:b w:val="0"/>
          <w:color w:val="000000"/>
          <w:kern w:val="22"/>
          <w:sz w:val="22"/>
          <w:szCs w:val="22"/>
        </w:rPr>
        <w:t>”</w:t>
      </w:r>
      <w:r w:rsidRPr="006E7F13">
        <w:rPr>
          <w:rFonts w:asciiTheme="majorHAnsi" w:hAnsiTheme="majorHAnsi" w:cstheme="majorHAnsi"/>
          <w:b w:val="0"/>
          <w:color w:val="000000"/>
          <w:kern w:val="22"/>
          <w:sz w:val="22"/>
          <w:szCs w:val="22"/>
        </w:rPr>
        <w:t xml:space="preserve"> Roundtables and networking</w:t>
      </w:r>
      <w:r>
        <w:rPr>
          <w:rFonts w:asciiTheme="majorHAnsi" w:hAnsiTheme="majorHAnsi" w:cstheme="majorHAnsi"/>
          <w:b w:val="0"/>
          <w:color w:val="000000"/>
          <w:kern w:val="22"/>
          <w:sz w:val="22"/>
          <w:szCs w:val="22"/>
        </w:rPr>
        <w:t>, 2021 International Association of Business Communicators Leadership Institute, Online (Feb. 18, 2021)</w:t>
      </w:r>
      <w:r w:rsidRPr="006E7F13">
        <w:rPr>
          <w:rFonts w:asciiTheme="majorHAnsi" w:hAnsiTheme="majorHAnsi" w:cstheme="majorHAnsi"/>
          <w:b w:val="0"/>
          <w:color w:val="000000"/>
          <w:kern w:val="22"/>
          <w:sz w:val="22"/>
          <w:szCs w:val="22"/>
        </w:rPr>
        <w:t xml:space="preserve"> </w:t>
      </w:r>
    </w:p>
    <w:p w14:paraId="2B7D5E18" w14:textId="6CAF5CC4" w:rsidR="006E7F13" w:rsidRPr="000941C0" w:rsidRDefault="006E7F13" w:rsidP="006E7F13">
      <w:pPr>
        <w:pStyle w:val="Heading1"/>
        <w:numPr>
          <w:ilvl w:val="0"/>
          <w:numId w:val="18"/>
        </w:numPr>
        <w:tabs>
          <w:tab w:val="left" w:pos="630"/>
          <w:tab w:val="left" w:pos="720"/>
        </w:tabs>
        <w:spacing w:before="0" w:after="0"/>
        <w:ind w:left="360"/>
        <w:rPr>
          <w:rFonts w:asciiTheme="majorHAnsi" w:hAnsiTheme="majorHAnsi" w:cstheme="majorHAnsi"/>
          <w:b w:val="0"/>
          <w:color w:val="000000"/>
          <w:kern w:val="22"/>
          <w:sz w:val="22"/>
          <w:szCs w:val="22"/>
        </w:rPr>
      </w:pPr>
      <w:r>
        <w:rPr>
          <w:rFonts w:asciiTheme="majorHAnsi" w:hAnsiTheme="majorHAnsi" w:cstheme="majorHAnsi"/>
          <w:b w:val="0"/>
          <w:color w:val="000000"/>
          <w:kern w:val="22"/>
          <w:sz w:val="22"/>
          <w:szCs w:val="22"/>
        </w:rPr>
        <w:t>“</w:t>
      </w:r>
      <w:r w:rsidRPr="000941C0">
        <w:rPr>
          <w:rFonts w:asciiTheme="majorHAnsi" w:hAnsiTheme="majorHAnsi" w:cstheme="majorHAnsi"/>
          <w:b w:val="0"/>
          <w:color w:val="000000"/>
          <w:kern w:val="22"/>
          <w:sz w:val="22"/>
          <w:szCs w:val="22"/>
        </w:rPr>
        <w:t>The A-Z of Marketing GCCC Certification</w:t>
      </w:r>
      <w:r>
        <w:rPr>
          <w:rFonts w:asciiTheme="majorHAnsi" w:hAnsiTheme="majorHAnsi" w:cstheme="majorHAnsi"/>
          <w:b w:val="0"/>
          <w:color w:val="000000"/>
          <w:kern w:val="22"/>
          <w:sz w:val="22"/>
          <w:szCs w:val="22"/>
        </w:rPr>
        <w:t>,” 2021 International Association of Business Communicators Leadership Institute, Online (Feb. 17, 2021)</w:t>
      </w:r>
    </w:p>
    <w:p w14:paraId="32094BC8" w14:textId="435BE7CB" w:rsidR="006E7F04" w:rsidRDefault="00C614DB" w:rsidP="00D3425C">
      <w:pPr>
        <w:pStyle w:val="Heading1"/>
        <w:numPr>
          <w:ilvl w:val="0"/>
          <w:numId w:val="18"/>
        </w:numPr>
        <w:tabs>
          <w:tab w:val="left" w:pos="630"/>
          <w:tab w:val="left" w:pos="720"/>
        </w:tabs>
        <w:spacing w:before="0" w:after="0"/>
        <w:ind w:left="360"/>
        <w:rPr>
          <w:rFonts w:asciiTheme="majorHAnsi" w:hAnsiTheme="majorHAnsi" w:cstheme="majorHAnsi"/>
          <w:b w:val="0"/>
          <w:color w:val="000000"/>
          <w:kern w:val="22"/>
          <w:sz w:val="22"/>
          <w:szCs w:val="22"/>
        </w:rPr>
      </w:pPr>
      <w:r>
        <w:rPr>
          <w:rFonts w:asciiTheme="majorHAnsi" w:hAnsiTheme="majorHAnsi" w:cstheme="majorHAnsi"/>
          <w:b w:val="0"/>
          <w:color w:val="000000"/>
          <w:kern w:val="22"/>
          <w:sz w:val="22"/>
          <w:szCs w:val="22"/>
        </w:rPr>
        <w:t xml:space="preserve">My </w:t>
      </w:r>
      <w:r w:rsidR="006E7F04" w:rsidRPr="006E7F04">
        <w:rPr>
          <w:rFonts w:asciiTheme="majorHAnsi" w:hAnsiTheme="majorHAnsi" w:cstheme="majorHAnsi"/>
          <w:b w:val="0"/>
          <w:color w:val="000000"/>
          <w:kern w:val="22"/>
          <w:sz w:val="22"/>
          <w:szCs w:val="22"/>
        </w:rPr>
        <w:t xml:space="preserve">Favorite Assignment, </w:t>
      </w:r>
      <w:r>
        <w:rPr>
          <w:rFonts w:asciiTheme="majorHAnsi" w:hAnsiTheme="majorHAnsi" w:cstheme="majorHAnsi"/>
          <w:b w:val="0"/>
          <w:color w:val="000000"/>
          <w:kern w:val="22"/>
          <w:sz w:val="22"/>
          <w:szCs w:val="22"/>
        </w:rPr>
        <w:t>“</w:t>
      </w:r>
      <w:r w:rsidR="006E7F04" w:rsidRPr="006E7F04">
        <w:rPr>
          <w:rFonts w:asciiTheme="majorHAnsi" w:hAnsiTheme="majorHAnsi" w:cstheme="majorHAnsi"/>
          <w:b w:val="0"/>
          <w:color w:val="000000"/>
          <w:kern w:val="22"/>
          <w:sz w:val="22"/>
          <w:szCs w:val="22"/>
        </w:rPr>
        <w:t>Applying Improv Comedy Techniques to Teaching Business Communication,</w:t>
      </w:r>
      <w:r>
        <w:rPr>
          <w:rFonts w:asciiTheme="majorHAnsi" w:hAnsiTheme="majorHAnsi" w:cstheme="majorHAnsi"/>
          <w:b w:val="0"/>
          <w:color w:val="000000"/>
          <w:kern w:val="22"/>
          <w:sz w:val="22"/>
          <w:szCs w:val="22"/>
        </w:rPr>
        <w:t>”</w:t>
      </w:r>
      <w:r w:rsidR="006E7F04" w:rsidRPr="006E7F04">
        <w:rPr>
          <w:rFonts w:asciiTheme="majorHAnsi" w:hAnsiTheme="majorHAnsi" w:cstheme="majorHAnsi"/>
          <w:b w:val="0"/>
          <w:color w:val="000000"/>
          <w:kern w:val="22"/>
          <w:sz w:val="22"/>
          <w:szCs w:val="22"/>
        </w:rPr>
        <w:t xml:space="preserve"> 2020 Association for Business Communication Annual International Conference, San Diego, California</w:t>
      </w:r>
      <w:r w:rsidR="00447197">
        <w:rPr>
          <w:rFonts w:asciiTheme="majorHAnsi" w:hAnsiTheme="majorHAnsi" w:cstheme="majorHAnsi"/>
          <w:b w:val="0"/>
          <w:color w:val="000000"/>
          <w:kern w:val="22"/>
          <w:sz w:val="22"/>
          <w:szCs w:val="22"/>
        </w:rPr>
        <w:t xml:space="preserve"> (</w:t>
      </w:r>
      <w:r w:rsidR="006E7F04" w:rsidRPr="006E7F04">
        <w:rPr>
          <w:rFonts w:asciiTheme="majorHAnsi" w:hAnsiTheme="majorHAnsi" w:cstheme="majorHAnsi"/>
          <w:b w:val="0"/>
          <w:color w:val="000000"/>
          <w:kern w:val="22"/>
          <w:sz w:val="22"/>
          <w:szCs w:val="22"/>
        </w:rPr>
        <w:t>Oct</w:t>
      </w:r>
      <w:r w:rsidR="00447197">
        <w:rPr>
          <w:rFonts w:asciiTheme="majorHAnsi" w:hAnsiTheme="majorHAnsi" w:cstheme="majorHAnsi"/>
          <w:b w:val="0"/>
          <w:color w:val="000000"/>
          <w:kern w:val="22"/>
          <w:sz w:val="22"/>
          <w:szCs w:val="22"/>
        </w:rPr>
        <w:t>.</w:t>
      </w:r>
      <w:r w:rsidR="006E7F04" w:rsidRPr="006E7F04">
        <w:rPr>
          <w:rFonts w:asciiTheme="majorHAnsi" w:hAnsiTheme="majorHAnsi" w:cstheme="majorHAnsi"/>
          <w:b w:val="0"/>
          <w:color w:val="000000"/>
          <w:kern w:val="22"/>
          <w:sz w:val="22"/>
          <w:szCs w:val="22"/>
        </w:rPr>
        <w:t xml:space="preserve"> 28</w:t>
      </w:r>
      <w:r w:rsidR="006E7F04">
        <w:rPr>
          <w:rFonts w:asciiTheme="majorHAnsi" w:hAnsiTheme="majorHAnsi" w:cstheme="majorHAnsi"/>
          <w:b w:val="0"/>
          <w:color w:val="000000"/>
          <w:kern w:val="22"/>
          <w:sz w:val="22"/>
          <w:szCs w:val="22"/>
        </w:rPr>
        <w:t>-</w:t>
      </w:r>
      <w:r w:rsidR="006E7F04" w:rsidRPr="006E7F04">
        <w:rPr>
          <w:rFonts w:asciiTheme="majorHAnsi" w:hAnsiTheme="majorHAnsi" w:cstheme="majorHAnsi"/>
          <w:b w:val="0"/>
          <w:color w:val="000000"/>
          <w:kern w:val="22"/>
          <w:sz w:val="22"/>
          <w:szCs w:val="22"/>
        </w:rPr>
        <w:t>31, 2020</w:t>
      </w:r>
      <w:r w:rsidR="00447197">
        <w:rPr>
          <w:rFonts w:asciiTheme="majorHAnsi" w:hAnsiTheme="majorHAnsi" w:cstheme="majorHAnsi"/>
          <w:b w:val="0"/>
          <w:color w:val="000000"/>
          <w:kern w:val="22"/>
          <w:sz w:val="22"/>
          <w:szCs w:val="22"/>
        </w:rPr>
        <w:t>)</w:t>
      </w:r>
    </w:p>
    <w:p w14:paraId="0CDC45D2" w14:textId="7D1E4225" w:rsidR="00447197" w:rsidRPr="00447197" w:rsidRDefault="00447197" w:rsidP="00447197">
      <w:pPr>
        <w:pStyle w:val="Heading1"/>
        <w:numPr>
          <w:ilvl w:val="0"/>
          <w:numId w:val="18"/>
        </w:numPr>
        <w:tabs>
          <w:tab w:val="left" w:pos="630"/>
          <w:tab w:val="left" w:pos="720"/>
        </w:tabs>
        <w:spacing w:before="0" w:after="0"/>
        <w:ind w:left="360"/>
        <w:rPr>
          <w:rFonts w:asciiTheme="majorHAnsi" w:hAnsiTheme="majorHAnsi" w:cstheme="majorHAnsi"/>
          <w:b w:val="0"/>
          <w:color w:val="000000"/>
          <w:kern w:val="22"/>
          <w:sz w:val="22"/>
          <w:szCs w:val="22"/>
        </w:rPr>
      </w:pPr>
      <w:r w:rsidRPr="00447197">
        <w:rPr>
          <w:rFonts w:asciiTheme="majorHAnsi" w:hAnsiTheme="majorHAnsi" w:cstheme="majorHAnsi"/>
          <w:b w:val="0"/>
          <w:color w:val="000000"/>
          <w:kern w:val="22"/>
          <w:sz w:val="22"/>
          <w:szCs w:val="22"/>
        </w:rPr>
        <w:t>M</w:t>
      </w:r>
      <w:r>
        <w:rPr>
          <w:rFonts w:asciiTheme="majorHAnsi" w:hAnsiTheme="majorHAnsi" w:cstheme="majorHAnsi"/>
          <w:b w:val="0"/>
          <w:color w:val="000000"/>
          <w:kern w:val="22"/>
          <w:sz w:val="22"/>
          <w:szCs w:val="22"/>
        </w:rPr>
        <w:t xml:space="preserve">aster of Science </w:t>
      </w:r>
      <w:r w:rsidRPr="00447197">
        <w:rPr>
          <w:rFonts w:asciiTheme="majorHAnsi" w:hAnsiTheme="majorHAnsi" w:cstheme="majorHAnsi"/>
          <w:b w:val="0"/>
          <w:color w:val="000000"/>
          <w:kern w:val="22"/>
          <w:sz w:val="22"/>
          <w:szCs w:val="22"/>
        </w:rPr>
        <w:t>Communication Training</w:t>
      </w:r>
      <w:r>
        <w:rPr>
          <w:rFonts w:asciiTheme="majorHAnsi" w:hAnsiTheme="majorHAnsi" w:cstheme="majorHAnsi"/>
          <w:b w:val="0"/>
          <w:color w:val="000000"/>
          <w:kern w:val="22"/>
          <w:sz w:val="22"/>
          <w:szCs w:val="22"/>
        </w:rPr>
        <w:t>-</w:t>
      </w:r>
      <w:r w:rsidRPr="00447197">
        <w:rPr>
          <w:rFonts w:asciiTheme="majorHAnsi" w:hAnsiTheme="majorHAnsi" w:cstheme="majorHAnsi"/>
          <w:b w:val="0"/>
          <w:color w:val="000000"/>
          <w:kern w:val="22"/>
          <w:sz w:val="22"/>
          <w:szCs w:val="22"/>
        </w:rPr>
        <w:t>Summer 2020</w:t>
      </w:r>
      <w:r>
        <w:rPr>
          <w:rFonts w:asciiTheme="majorHAnsi" w:hAnsiTheme="majorHAnsi" w:cstheme="majorHAnsi"/>
          <w:b w:val="0"/>
          <w:color w:val="000000"/>
          <w:kern w:val="22"/>
          <w:sz w:val="22"/>
          <w:szCs w:val="22"/>
        </w:rPr>
        <w:t>, The University of Texas at Austin Moody College of Communication (Aug. 18-20, 2020)</w:t>
      </w:r>
    </w:p>
    <w:p w14:paraId="54C87CBE" w14:textId="20CACBD9" w:rsidR="00136AAF" w:rsidRDefault="00136AAF" w:rsidP="00D3425C">
      <w:pPr>
        <w:pStyle w:val="Heading1"/>
        <w:numPr>
          <w:ilvl w:val="0"/>
          <w:numId w:val="18"/>
        </w:numPr>
        <w:tabs>
          <w:tab w:val="left" w:pos="630"/>
          <w:tab w:val="left" w:pos="720"/>
        </w:tabs>
        <w:spacing w:before="0" w:after="0"/>
        <w:ind w:left="360"/>
        <w:rPr>
          <w:rFonts w:asciiTheme="majorHAnsi" w:hAnsiTheme="majorHAnsi" w:cstheme="majorHAnsi"/>
          <w:b w:val="0"/>
          <w:color w:val="000000"/>
          <w:kern w:val="22"/>
          <w:sz w:val="22"/>
          <w:szCs w:val="22"/>
        </w:rPr>
      </w:pPr>
      <w:r w:rsidRPr="00DA4694">
        <w:rPr>
          <w:rFonts w:asciiTheme="majorHAnsi" w:hAnsiTheme="majorHAnsi" w:cstheme="majorHAnsi"/>
          <w:b w:val="0"/>
          <w:color w:val="000000"/>
          <w:kern w:val="22"/>
          <w:sz w:val="22"/>
          <w:szCs w:val="22"/>
        </w:rPr>
        <w:t xml:space="preserve">Panel discussion on </w:t>
      </w:r>
      <w:r>
        <w:rPr>
          <w:rFonts w:asciiTheme="majorHAnsi" w:hAnsiTheme="majorHAnsi" w:cstheme="majorHAnsi"/>
          <w:b w:val="0"/>
          <w:color w:val="000000"/>
          <w:kern w:val="22"/>
          <w:sz w:val="22"/>
          <w:szCs w:val="22"/>
        </w:rPr>
        <w:t>“</w:t>
      </w:r>
      <w:r w:rsidRPr="00136AAF">
        <w:rPr>
          <w:rFonts w:asciiTheme="majorHAnsi" w:hAnsiTheme="majorHAnsi" w:cstheme="majorHAnsi"/>
          <w:b w:val="0"/>
          <w:color w:val="000000"/>
          <w:kern w:val="22"/>
          <w:sz w:val="22"/>
          <w:szCs w:val="22"/>
        </w:rPr>
        <w:t>Regional Conversations, Connections and Collaboration</w:t>
      </w:r>
      <w:r>
        <w:rPr>
          <w:rFonts w:asciiTheme="majorHAnsi" w:hAnsiTheme="majorHAnsi" w:cstheme="majorHAnsi"/>
          <w:b w:val="0"/>
          <w:color w:val="000000"/>
          <w:kern w:val="22"/>
          <w:sz w:val="22"/>
          <w:szCs w:val="22"/>
        </w:rPr>
        <w:t>,” 2020 International Association of Business Communicators Leadership Institute, Austin, Texas (Feb. 22, 2020)</w:t>
      </w:r>
    </w:p>
    <w:p w14:paraId="2C5DFB1F" w14:textId="3BB2C8A7" w:rsidR="00FE3078" w:rsidRPr="00DA4694" w:rsidRDefault="00FE3078" w:rsidP="00D3425C">
      <w:pPr>
        <w:pStyle w:val="Heading1"/>
        <w:numPr>
          <w:ilvl w:val="0"/>
          <w:numId w:val="18"/>
        </w:numPr>
        <w:tabs>
          <w:tab w:val="left" w:pos="630"/>
          <w:tab w:val="left" w:pos="720"/>
        </w:tabs>
        <w:spacing w:before="0" w:after="0"/>
        <w:ind w:left="360"/>
        <w:rPr>
          <w:rFonts w:asciiTheme="majorHAnsi" w:hAnsiTheme="majorHAnsi" w:cstheme="majorHAnsi"/>
          <w:b w:val="0"/>
          <w:color w:val="000000"/>
          <w:kern w:val="22"/>
          <w:sz w:val="22"/>
          <w:szCs w:val="22"/>
        </w:rPr>
      </w:pPr>
      <w:r w:rsidRPr="00DA4694">
        <w:rPr>
          <w:rFonts w:asciiTheme="majorHAnsi" w:hAnsiTheme="majorHAnsi" w:cstheme="majorHAnsi"/>
          <w:b w:val="0"/>
          <w:color w:val="000000"/>
          <w:kern w:val="22"/>
          <w:sz w:val="22"/>
          <w:szCs w:val="22"/>
        </w:rPr>
        <w:t>Panel discussion on “Putting Your Property Back Together after a Fire/Flood/Disaster,” Interface Student Housing Conference, Crisis Communication Panelist (April 7, 2017)</w:t>
      </w:r>
    </w:p>
    <w:p w14:paraId="728CCCF0" w14:textId="6521C367" w:rsidR="00DA4694" w:rsidRDefault="00DA4694" w:rsidP="00D3425C">
      <w:pPr>
        <w:pStyle w:val="BodyText"/>
        <w:numPr>
          <w:ilvl w:val="0"/>
          <w:numId w:val="18"/>
        </w:numPr>
        <w:tabs>
          <w:tab w:val="left" w:pos="630"/>
        </w:tabs>
        <w:spacing w:before="0" w:after="0"/>
        <w:ind w:left="360"/>
        <w:rPr>
          <w:rFonts w:asciiTheme="majorHAnsi" w:hAnsiTheme="majorHAnsi" w:cstheme="majorHAnsi"/>
          <w:sz w:val="22"/>
          <w:szCs w:val="22"/>
        </w:rPr>
      </w:pPr>
      <w:r>
        <w:rPr>
          <w:rFonts w:asciiTheme="majorHAnsi" w:hAnsiTheme="majorHAnsi" w:cstheme="majorHAnsi"/>
          <w:sz w:val="22"/>
          <w:szCs w:val="22"/>
        </w:rPr>
        <w:t>Spoke at session of “</w:t>
      </w:r>
      <w:r w:rsidRPr="00DA4694">
        <w:rPr>
          <w:rFonts w:asciiTheme="majorHAnsi" w:hAnsiTheme="majorHAnsi" w:cstheme="majorHAnsi"/>
          <w:sz w:val="22"/>
          <w:szCs w:val="22"/>
        </w:rPr>
        <w:t>Crisis Communication: The Five Dimensions</w:t>
      </w:r>
      <w:r>
        <w:rPr>
          <w:rFonts w:asciiTheme="majorHAnsi" w:hAnsiTheme="majorHAnsi" w:cstheme="majorHAnsi"/>
          <w:sz w:val="22"/>
          <w:szCs w:val="22"/>
        </w:rPr>
        <w:t>” (</w:t>
      </w:r>
      <w:r w:rsidRPr="00DA4694">
        <w:rPr>
          <w:rFonts w:asciiTheme="majorHAnsi" w:hAnsiTheme="majorHAnsi" w:cstheme="majorHAnsi"/>
          <w:sz w:val="22"/>
          <w:szCs w:val="22"/>
        </w:rPr>
        <w:t>PD15045</w:t>
      </w:r>
      <w:r>
        <w:rPr>
          <w:rFonts w:asciiTheme="majorHAnsi" w:hAnsiTheme="majorHAnsi" w:cstheme="majorHAnsi"/>
          <w:sz w:val="22"/>
          <w:szCs w:val="22"/>
        </w:rPr>
        <w:t>)</w:t>
      </w:r>
      <w:r w:rsidRPr="00DA4694">
        <w:rPr>
          <w:rFonts w:asciiTheme="majorHAnsi" w:hAnsiTheme="majorHAnsi" w:cstheme="majorHAnsi"/>
          <w:sz w:val="22"/>
          <w:szCs w:val="22"/>
        </w:rPr>
        <w:t>, Professional Development Center, The University of Texas at Austin (April 28, 201</w:t>
      </w:r>
      <w:r>
        <w:rPr>
          <w:rFonts w:asciiTheme="majorHAnsi" w:hAnsiTheme="majorHAnsi" w:cstheme="majorHAnsi"/>
          <w:sz w:val="22"/>
          <w:szCs w:val="22"/>
        </w:rPr>
        <w:t>5</w:t>
      </w:r>
      <w:r w:rsidRPr="00DA4694">
        <w:rPr>
          <w:rFonts w:asciiTheme="majorHAnsi" w:hAnsiTheme="majorHAnsi" w:cstheme="majorHAnsi"/>
          <w:sz w:val="22"/>
          <w:szCs w:val="22"/>
        </w:rPr>
        <w:t>)</w:t>
      </w:r>
    </w:p>
    <w:p w14:paraId="5B522C18" w14:textId="77777777" w:rsidR="00344D08" w:rsidRPr="00DA4694" w:rsidRDefault="00344D08" w:rsidP="00344D08">
      <w:pPr>
        <w:pStyle w:val="BodyText"/>
        <w:tabs>
          <w:tab w:val="left" w:pos="630"/>
        </w:tabs>
        <w:spacing w:before="0" w:after="0"/>
        <w:ind w:left="360"/>
        <w:rPr>
          <w:rFonts w:asciiTheme="majorHAnsi" w:hAnsiTheme="majorHAnsi" w:cstheme="majorHAnsi"/>
          <w:sz w:val="22"/>
          <w:szCs w:val="22"/>
        </w:rPr>
      </w:pPr>
    </w:p>
    <w:p w14:paraId="568E4E48" w14:textId="67AF1E82" w:rsidR="00FE3078" w:rsidRPr="00AD146E" w:rsidRDefault="00AD146E" w:rsidP="00344D08">
      <w:pPr>
        <w:pStyle w:val="BodyText"/>
        <w:spacing w:before="0" w:after="0"/>
        <w:jc w:val="center"/>
        <w:rPr>
          <w:rFonts w:asciiTheme="majorHAnsi" w:hAnsiTheme="majorHAnsi"/>
          <w:sz w:val="32"/>
          <w:szCs w:val="32"/>
        </w:rPr>
      </w:pPr>
      <w:r w:rsidRPr="00AD146E">
        <w:rPr>
          <w:rFonts w:asciiTheme="majorHAnsi" w:hAnsiTheme="majorHAnsi"/>
          <w:sz w:val="32"/>
          <w:szCs w:val="32"/>
        </w:rPr>
        <w:lastRenderedPageBreak/>
        <w:t>PUBLICATIONS AND PAPERS</w:t>
      </w:r>
    </w:p>
    <w:p w14:paraId="15D3F56C" w14:textId="77777777" w:rsidR="00344D08" w:rsidRDefault="00344D08" w:rsidP="00344D08">
      <w:pPr>
        <w:pStyle w:val="Heading1"/>
        <w:numPr>
          <w:ilvl w:val="0"/>
          <w:numId w:val="0"/>
        </w:numPr>
        <w:tabs>
          <w:tab w:val="left" w:pos="720"/>
        </w:tabs>
        <w:spacing w:before="0" w:after="0"/>
        <w:ind w:left="432" w:hanging="432"/>
        <w:rPr>
          <w:rFonts w:ascii="Calibri" w:hAnsi="Calibri"/>
          <w:b w:val="0"/>
          <w:color w:val="000000"/>
          <w:kern w:val="22"/>
          <w:sz w:val="22"/>
          <w:szCs w:val="22"/>
        </w:rPr>
      </w:pPr>
    </w:p>
    <w:p w14:paraId="7D0511BB" w14:textId="7A728136" w:rsidR="00AC1EF1" w:rsidRDefault="00AC1EF1" w:rsidP="00344D08">
      <w:pPr>
        <w:pStyle w:val="Heading1"/>
        <w:numPr>
          <w:ilvl w:val="0"/>
          <w:numId w:val="0"/>
        </w:numPr>
        <w:tabs>
          <w:tab w:val="left" w:pos="720"/>
        </w:tabs>
        <w:spacing w:before="0" w:after="0"/>
        <w:ind w:left="432" w:hanging="432"/>
        <w:rPr>
          <w:rFonts w:ascii="Calibri" w:hAnsi="Calibri"/>
          <w:b w:val="0"/>
          <w:color w:val="000000"/>
          <w:kern w:val="22"/>
          <w:sz w:val="22"/>
          <w:szCs w:val="22"/>
        </w:rPr>
      </w:pPr>
      <w:r>
        <w:rPr>
          <w:rFonts w:ascii="Calibri" w:hAnsi="Calibri"/>
          <w:b w:val="0"/>
          <w:color w:val="000000"/>
          <w:kern w:val="22"/>
          <w:sz w:val="22"/>
          <w:szCs w:val="22"/>
        </w:rPr>
        <w:t xml:space="preserve">Gunter-Jones, M. &amp; Evans, M. </w:t>
      </w:r>
      <w:r w:rsidR="009E77A7">
        <w:rPr>
          <w:rFonts w:ascii="Calibri" w:hAnsi="Calibri"/>
          <w:b w:val="0"/>
          <w:color w:val="000000"/>
          <w:kern w:val="22"/>
          <w:sz w:val="22"/>
          <w:szCs w:val="22"/>
        </w:rPr>
        <w:t>(</w:t>
      </w:r>
      <w:r>
        <w:rPr>
          <w:rFonts w:ascii="Calibri" w:hAnsi="Calibri"/>
          <w:b w:val="0"/>
          <w:color w:val="000000"/>
          <w:kern w:val="22"/>
          <w:sz w:val="22"/>
          <w:szCs w:val="22"/>
        </w:rPr>
        <w:t xml:space="preserve">March 12, 2020). Student Perceptions: What an Online Professional Development Tool Reveals about Core Competencies for Workplace Readiness. </w:t>
      </w:r>
      <w:r w:rsidR="009E77A7">
        <w:rPr>
          <w:rFonts w:ascii="Calibri" w:hAnsi="Calibri"/>
          <w:b w:val="0"/>
          <w:color w:val="000000"/>
          <w:kern w:val="22"/>
          <w:sz w:val="22"/>
          <w:szCs w:val="22"/>
        </w:rPr>
        <w:t xml:space="preserve">Poster presentation at the Association for Business Communication Southwestern Regional Conference conducted in San Antonio, Texas. </w:t>
      </w:r>
    </w:p>
    <w:p w14:paraId="07F2E1BD" w14:textId="6F7F2D98" w:rsidR="00DC791E" w:rsidRPr="00DC791E" w:rsidRDefault="00252BF3" w:rsidP="00344D08">
      <w:pPr>
        <w:pStyle w:val="Heading1"/>
        <w:numPr>
          <w:ilvl w:val="0"/>
          <w:numId w:val="0"/>
        </w:numPr>
        <w:tabs>
          <w:tab w:val="left" w:pos="720"/>
        </w:tabs>
        <w:spacing w:before="0" w:after="0"/>
        <w:ind w:left="432" w:hanging="432"/>
        <w:rPr>
          <w:rFonts w:ascii="Calibri" w:hAnsi="Calibri"/>
          <w:b w:val="0"/>
          <w:color w:val="000000"/>
          <w:kern w:val="22"/>
          <w:sz w:val="22"/>
          <w:szCs w:val="22"/>
        </w:rPr>
      </w:pPr>
      <w:r w:rsidRPr="00DC791E">
        <w:rPr>
          <w:rFonts w:ascii="Calibri" w:hAnsi="Calibri"/>
          <w:b w:val="0"/>
          <w:color w:val="000000"/>
          <w:kern w:val="22"/>
          <w:sz w:val="22"/>
          <w:szCs w:val="22"/>
        </w:rPr>
        <w:t>Evans, M. (2015, June 9). Wh</w:t>
      </w:r>
      <w:r w:rsidR="00DC791E" w:rsidRPr="00DC791E">
        <w:rPr>
          <w:rFonts w:ascii="Calibri" w:hAnsi="Calibri"/>
          <w:b w:val="0"/>
          <w:color w:val="000000"/>
          <w:kern w:val="22"/>
          <w:sz w:val="22"/>
          <w:szCs w:val="22"/>
        </w:rPr>
        <w:t xml:space="preserve">at to do When A Reporter Calls. </w:t>
      </w:r>
      <w:r w:rsidR="00DC791E" w:rsidRPr="00DC791E">
        <w:rPr>
          <w:rFonts w:ascii="Calibri" w:hAnsi="Calibri"/>
          <w:b w:val="0"/>
          <w:i/>
          <w:color w:val="000000"/>
          <w:kern w:val="22"/>
          <w:sz w:val="22"/>
          <w:szCs w:val="22"/>
        </w:rPr>
        <w:t>Student Housing Business</w:t>
      </w:r>
      <w:r w:rsidR="00DC791E" w:rsidRPr="00DC791E">
        <w:rPr>
          <w:rFonts w:ascii="Calibri" w:hAnsi="Calibri"/>
          <w:b w:val="0"/>
          <w:color w:val="000000"/>
          <w:kern w:val="22"/>
          <w:sz w:val="22"/>
          <w:szCs w:val="22"/>
        </w:rPr>
        <w:t xml:space="preserve">. Retrieved from </w:t>
      </w:r>
      <w:hyperlink r:id="rId10" w:history="1">
        <w:r w:rsidR="00DC791E" w:rsidRPr="00DC791E">
          <w:rPr>
            <w:rStyle w:val="Hyperlink"/>
            <w:rFonts w:ascii="Calibri" w:hAnsi="Calibri"/>
            <w:b w:val="0"/>
            <w:kern w:val="22"/>
            <w:sz w:val="22"/>
            <w:szCs w:val="22"/>
          </w:rPr>
          <w:t>http://www.studenthousingbusiness.com/industry-voices/mark-evans-what-to-do-when-a-reporter-calls</w:t>
        </w:r>
      </w:hyperlink>
      <w:r w:rsidR="00DC791E" w:rsidRPr="00DC791E">
        <w:rPr>
          <w:rFonts w:ascii="Calibri" w:hAnsi="Calibri"/>
          <w:b w:val="0"/>
          <w:color w:val="000000"/>
          <w:kern w:val="22"/>
          <w:sz w:val="22"/>
          <w:szCs w:val="22"/>
        </w:rPr>
        <w:t>.</w:t>
      </w:r>
    </w:p>
    <w:p w14:paraId="28F67D23" w14:textId="0BCAC922" w:rsidR="0049267C" w:rsidRPr="00323D05" w:rsidRDefault="0049267C" w:rsidP="00344D08">
      <w:pPr>
        <w:pStyle w:val="Heading1"/>
        <w:numPr>
          <w:ilvl w:val="0"/>
          <w:numId w:val="0"/>
        </w:numPr>
        <w:tabs>
          <w:tab w:val="left" w:pos="720"/>
        </w:tabs>
        <w:spacing w:before="0" w:after="0"/>
        <w:ind w:left="432" w:hanging="432"/>
        <w:jc w:val="center"/>
        <w:rPr>
          <w:rFonts w:ascii="Calibri" w:hAnsi="Calibri"/>
          <w:b w:val="0"/>
          <w:caps/>
          <w:color w:val="000000"/>
          <w:sz w:val="32"/>
          <w:szCs w:val="32"/>
        </w:rPr>
      </w:pPr>
      <w:r w:rsidRPr="00323D05">
        <w:rPr>
          <w:rFonts w:ascii="Calibri" w:hAnsi="Calibri"/>
          <w:color w:val="000000"/>
          <w:kern w:val="22"/>
          <w:sz w:val="22"/>
          <w:szCs w:val="22"/>
        </w:rPr>
        <w:t xml:space="preserve"> </w:t>
      </w:r>
    </w:p>
    <w:p w14:paraId="132B659C" w14:textId="77777777" w:rsidR="00284653" w:rsidRDefault="00284653" w:rsidP="00344D08">
      <w:pPr>
        <w:pStyle w:val="Heading1"/>
        <w:tabs>
          <w:tab w:val="left" w:pos="720"/>
        </w:tabs>
        <w:spacing w:before="0" w:after="0"/>
        <w:jc w:val="center"/>
        <w:rPr>
          <w:rFonts w:ascii="Calibri" w:hAnsi="Calibri"/>
          <w:b w:val="0"/>
          <w:caps/>
          <w:color w:val="000000"/>
          <w:sz w:val="32"/>
          <w:szCs w:val="32"/>
        </w:rPr>
      </w:pPr>
      <w:r>
        <w:rPr>
          <w:rFonts w:ascii="Calibri" w:hAnsi="Calibri"/>
          <w:b w:val="0"/>
          <w:caps/>
          <w:color w:val="000000"/>
          <w:sz w:val="32"/>
          <w:szCs w:val="32"/>
        </w:rPr>
        <w:t>Professional Memberships</w:t>
      </w:r>
    </w:p>
    <w:p w14:paraId="02E5C680" w14:textId="77777777" w:rsidR="00284653" w:rsidRDefault="00284653" w:rsidP="00344D08">
      <w:pPr>
        <w:pStyle w:val="Heading1"/>
        <w:tabs>
          <w:tab w:val="clear" w:pos="432"/>
          <w:tab w:val="num" w:pos="0"/>
          <w:tab w:val="left" w:pos="720"/>
        </w:tabs>
        <w:spacing w:before="0" w:after="0"/>
        <w:ind w:left="0" w:firstLine="0"/>
        <w:rPr>
          <w:rFonts w:ascii="Calibri" w:hAnsi="Calibri"/>
          <w:b w:val="0"/>
          <w:color w:val="000000"/>
          <w:kern w:val="22"/>
          <w:sz w:val="22"/>
          <w:szCs w:val="22"/>
        </w:rPr>
      </w:pPr>
    </w:p>
    <w:p w14:paraId="43FCD226" w14:textId="623F1FE7" w:rsidR="00937A7A" w:rsidRPr="00937A7A" w:rsidRDefault="00284653" w:rsidP="00344D08">
      <w:pPr>
        <w:pStyle w:val="Heading1"/>
        <w:numPr>
          <w:ilvl w:val="0"/>
          <w:numId w:val="16"/>
        </w:numPr>
        <w:tabs>
          <w:tab w:val="left" w:pos="720"/>
        </w:tabs>
        <w:spacing w:before="0" w:after="0"/>
        <w:rPr>
          <w:rFonts w:ascii="Calibri" w:hAnsi="Calibri"/>
          <w:b w:val="0"/>
          <w:sz w:val="22"/>
          <w:szCs w:val="22"/>
        </w:rPr>
      </w:pPr>
      <w:r w:rsidRPr="00937A7A">
        <w:rPr>
          <w:rFonts w:ascii="Calibri" w:hAnsi="Calibri"/>
          <w:b w:val="0"/>
          <w:color w:val="000000"/>
          <w:kern w:val="22"/>
          <w:sz w:val="22"/>
          <w:szCs w:val="22"/>
        </w:rPr>
        <w:t>International Associ</w:t>
      </w:r>
      <w:r w:rsidR="00D22E3E">
        <w:rPr>
          <w:rFonts w:ascii="Calibri" w:hAnsi="Calibri"/>
          <w:b w:val="0"/>
          <w:color w:val="000000"/>
          <w:kern w:val="22"/>
          <w:sz w:val="22"/>
          <w:szCs w:val="22"/>
        </w:rPr>
        <w:t xml:space="preserve">ation of Business Communicators, </w:t>
      </w:r>
      <w:r w:rsidR="00475329" w:rsidRPr="00937A7A">
        <w:rPr>
          <w:rFonts w:ascii="Calibri" w:hAnsi="Calibri"/>
          <w:b w:val="0"/>
          <w:color w:val="000000"/>
          <w:kern w:val="22"/>
          <w:sz w:val="22"/>
          <w:szCs w:val="22"/>
        </w:rPr>
        <w:t>2001</w:t>
      </w:r>
      <w:r w:rsidR="00D22E3E">
        <w:rPr>
          <w:rFonts w:ascii="Calibri" w:hAnsi="Calibri"/>
          <w:b w:val="0"/>
          <w:color w:val="000000"/>
          <w:kern w:val="22"/>
          <w:sz w:val="22"/>
          <w:szCs w:val="22"/>
        </w:rPr>
        <w:t>-Present</w:t>
      </w:r>
    </w:p>
    <w:p w14:paraId="5186A3C2" w14:textId="77276AF1" w:rsidR="007F5AEB" w:rsidRDefault="007F5AEB" w:rsidP="00344D08">
      <w:pPr>
        <w:pStyle w:val="Heading1"/>
        <w:numPr>
          <w:ilvl w:val="0"/>
          <w:numId w:val="16"/>
        </w:numPr>
        <w:tabs>
          <w:tab w:val="left" w:pos="720"/>
        </w:tabs>
        <w:spacing w:before="0" w:after="0"/>
        <w:rPr>
          <w:rFonts w:ascii="Calibri" w:hAnsi="Calibri"/>
          <w:b w:val="0"/>
          <w:sz w:val="22"/>
          <w:szCs w:val="22"/>
        </w:rPr>
      </w:pPr>
      <w:r>
        <w:rPr>
          <w:rFonts w:ascii="Calibri" w:hAnsi="Calibri"/>
          <w:b w:val="0"/>
          <w:sz w:val="22"/>
          <w:szCs w:val="22"/>
        </w:rPr>
        <w:t>Public Relations Society of America</w:t>
      </w:r>
      <w:r>
        <w:rPr>
          <w:rFonts w:ascii="Calibri" w:hAnsi="Calibri"/>
          <w:b w:val="0"/>
          <w:color w:val="000000"/>
          <w:kern w:val="22"/>
          <w:sz w:val="22"/>
          <w:szCs w:val="22"/>
        </w:rPr>
        <w:t xml:space="preserve">, </w:t>
      </w:r>
      <w:r w:rsidRPr="00937A7A">
        <w:rPr>
          <w:rFonts w:ascii="Calibri" w:hAnsi="Calibri"/>
          <w:b w:val="0"/>
          <w:color w:val="000000"/>
          <w:kern w:val="22"/>
          <w:sz w:val="22"/>
          <w:szCs w:val="22"/>
        </w:rPr>
        <w:t>2001</w:t>
      </w:r>
      <w:r>
        <w:rPr>
          <w:rFonts w:ascii="Calibri" w:hAnsi="Calibri"/>
          <w:b w:val="0"/>
          <w:color w:val="000000"/>
          <w:kern w:val="22"/>
          <w:sz w:val="22"/>
          <w:szCs w:val="22"/>
        </w:rPr>
        <w:t>6</w:t>
      </w:r>
      <w:r w:rsidRPr="00937A7A">
        <w:rPr>
          <w:rFonts w:ascii="Calibri" w:hAnsi="Calibri"/>
          <w:b w:val="0"/>
          <w:color w:val="000000"/>
          <w:kern w:val="22"/>
          <w:sz w:val="22"/>
          <w:szCs w:val="22"/>
        </w:rPr>
        <w:t>-Present</w:t>
      </w:r>
    </w:p>
    <w:p w14:paraId="2A03FC4F" w14:textId="0A7E2453" w:rsidR="00313325" w:rsidRDefault="00313325" w:rsidP="00344D08">
      <w:pPr>
        <w:pStyle w:val="Heading1"/>
        <w:numPr>
          <w:ilvl w:val="0"/>
          <w:numId w:val="16"/>
        </w:numPr>
        <w:tabs>
          <w:tab w:val="left" w:pos="720"/>
        </w:tabs>
        <w:spacing w:before="0" w:after="0"/>
        <w:rPr>
          <w:rFonts w:ascii="Calibri" w:hAnsi="Calibri"/>
          <w:b w:val="0"/>
          <w:sz w:val="22"/>
          <w:szCs w:val="22"/>
        </w:rPr>
      </w:pPr>
      <w:r w:rsidRPr="00313325">
        <w:rPr>
          <w:rFonts w:ascii="Calibri" w:hAnsi="Calibri"/>
          <w:b w:val="0"/>
          <w:sz w:val="22"/>
          <w:szCs w:val="22"/>
        </w:rPr>
        <w:t>Association for Business Communication</w:t>
      </w:r>
      <w:r>
        <w:rPr>
          <w:rFonts w:ascii="Calibri" w:hAnsi="Calibri"/>
          <w:b w:val="0"/>
          <w:sz w:val="22"/>
          <w:szCs w:val="22"/>
        </w:rPr>
        <w:t>, 2016-Present</w:t>
      </w:r>
    </w:p>
    <w:p w14:paraId="0A3C49FD" w14:textId="2932006F" w:rsidR="009B0080" w:rsidRPr="003B4CBF" w:rsidRDefault="009B0080" w:rsidP="00344D08">
      <w:pPr>
        <w:pStyle w:val="Heading1"/>
        <w:numPr>
          <w:ilvl w:val="0"/>
          <w:numId w:val="16"/>
        </w:numPr>
        <w:tabs>
          <w:tab w:val="left" w:pos="720"/>
        </w:tabs>
        <w:spacing w:before="0" w:after="0"/>
        <w:rPr>
          <w:rFonts w:ascii="Calibri" w:hAnsi="Calibri"/>
          <w:b w:val="0"/>
          <w:sz w:val="22"/>
          <w:szCs w:val="22"/>
        </w:rPr>
      </w:pPr>
      <w:r>
        <w:rPr>
          <w:rFonts w:ascii="Calibri" w:hAnsi="Calibri"/>
          <w:b w:val="0"/>
          <w:color w:val="000000"/>
          <w:kern w:val="22"/>
          <w:sz w:val="22"/>
          <w:szCs w:val="22"/>
        </w:rPr>
        <w:t xml:space="preserve">Editorial Freelancers Association, </w:t>
      </w:r>
      <w:r w:rsidRPr="00937A7A">
        <w:rPr>
          <w:rFonts w:ascii="Calibri" w:hAnsi="Calibri"/>
          <w:b w:val="0"/>
          <w:color w:val="000000"/>
          <w:kern w:val="22"/>
          <w:sz w:val="22"/>
          <w:szCs w:val="22"/>
        </w:rPr>
        <w:t>2001</w:t>
      </w:r>
      <w:r>
        <w:rPr>
          <w:rFonts w:ascii="Calibri" w:hAnsi="Calibri"/>
          <w:b w:val="0"/>
          <w:color w:val="000000"/>
          <w:kern w:val="22"/>
          <w:sz w:val="22"/>
          <w:szCs w:val="22"/>
        </w:rPr>
        <w:t>7</w:t>
      </w:r>
      <w:r w:rsidRPr="00937A7A">
        <w:rPr>
          <w:rFonts w:ascii="Calibri" w:hAnsi="Calibri"/>
          <w:b w:val="0"/>
          <w:color w:val="000000"/>
          <w:kern w:val="22"/>
          <w:sz w:val="22"/>
          <w:szCs w:val="22"/>
        </w:rPr>
        <w:t>-</w:t>
      </w:r>
      <w:r>
        <w:rPr>
          <w:rFonts w:ascii="Calibri" w:hAnsi="Calibri"/>
          <w:b w:val="0"/>
          <w:color w:val="000000"/>
          <w:kern w:val="22"/>
          <w:sz w:val="22"/>
          <w:szCs w:val="22"/>
        </w:rPr>
        <w:t>2019</w:t>
      </w:r>
    </w:p>
    <w:p w14:paraId="5516D7BE" w14:textId="75F31BCB" w:rsidR="00284653" w:rsidRPr="00937A7A" w:rsidRDefault="00284653" w:rsidP="00344D08">
      <w:pPr>
        <w:pStyle w:val="Heading1"/>
        <w:numPr>
          <w:ilvl w:val="0"/>
          <w:numId w:val="16"/>
        </w:numPr>
        <w:tabs>
          <w:tab w:val="left" w:pos="720"/>
        </w:tabs>
        <w:spacing w:before="0" w:after="0"/>
        <w:rPr>
          <w:rFonts w:ascii="Calibri" w:hAnsi="Calibri"/>
          <w:b w:val="0"/>
          <w:sz w:val="22"/>
          <w:szCs w:val="22"/>
        </w:rPr>
      </w:pPr>
      <w:r w:rsidRPr="00937A7A">
        <w:rPr>
          <w:rFonts w:ascii="Calibri" w:hAnsi="Calibri"/>
          <w:b w:val="0"/>
          <w:sz w:val="22"/>
          <w:szCs w:val="22"/>
        </w:rPr>
        <w:t>Texas Public Relations Association</w:t>
      </w:r>
      <w:r w:rsidR="00937A7A">
        <w:rPr>
          <w:rFonts w:ascii="Calibri" w:hAnsi="Calibri"/>
          <w:b w:val="0"/>
          <w:sz w:val="22"/>
          <w:szCs w:val="22"/>
        </w:rPr>
        <w:t>, 2010-2012</w:t>
      </w:r>
    </w:p>
    <w:p w14:paraId="47240366" w14:textId="5563091E" w:rsidR="00EE2DE4" w:rsidRPr="009B0080" w:rsidRDefault="00475329" w:rsidP="00344D08">
      <w:pPr>
        <w:pStyle w:val="BodyText"/>
        <w:numPr>
          <w:ilvl w:val="0"/>
          <w:numId w:val="16"/>
        </w:numPr>
        <w:spacing w:before="0" w:after="0"/>
        <w:rPr>
          <w:rFonts w:ascii="Calibri" w:hAnsi="Calibri"/>
          <w:sz w:val="22"/>
          <w:szCs w:val="22"/>
        </w:rPr>
      </w:pPr>
      <w:r w:rsidRPr="00937A7A">
        <w:rPr>
          <w:rFonts w:ascii="Calibri" w:hAnsi="Calibri"/>
          <w:sz w:val="22"/>
          <w:szCs w:val="22"/>
        </w:rPr>
        <w:t>American Marketing Association</w:t>
      </w:r>
      <w:r w:rsidR="00284653" w:rsidRPr="00937A7A">
        <w:rPr>
          <w:rFonts w:ascii="Calibri" w:hAnsi="Calibri"/>
          <w:sz w:val="22"/>
          <w:szCs w:val="22"/>
        </w:rPr>
        <w:t xml:space="preserve"> (Austin Chapter)</w:t>
      </w:r>
      <w:r w:rsidRPr="00937A7A">
        <w:rPr>
          <w:rFonts w:ascii="Calibri" w:hAnsi="Calibri"/>
          <w:sz w:val="22"/>
          <w:szCs w:val="22"/>
        </w:rPr>
        <w:t>, 2010-2012</w:t>
      </w:r>
    </w:p>
    <w:p w14:paraId="3E44D11F" w14:textId="77777777" w:rsidR="00EE2DE4" w:rsidRDefault="00EE2DE4" w:rsidP="00344D08">
      <w:pPr>
        <w:pStyle w:val="Heading1"/>
        <w:tabs>
          <w:tab w:val="left" w:pos="720"/>
        </w:tabs>
        <w:spacing w:before="0" w:after="0"/>
        <w:jc w:val="center"/>
        <w:rPr>
          <w:rFonts w:ascii="Calibri" w:hAnsi="Calibri"/>
          <w:b w:val="0"/>
          <w:caps/>
          <w:color w:val="000000"/>
          <w:sz w:val="32"/>
          <w:szCs w:val="32"/>
        </w:rPr>
      </w:pPr>
    </w:p>
    <w:p w14:paraId="445111EF" w14:textId="2EF9BFEE" w:rsidR="00AF69F9" w:rsidRPr="00EC5BFB" w:rsidRDefault="00AF69F9" w:rsidP="00344D08">
      <w:pPr>
        <w:pStyle w:val="Heading1"/>
        <w:tabs>
          <w:tab w:val="left" w:pos="720"/>
        </w:tabs>
        <w:spacing w:before="0" w:after="0"/>
        <w:jc w:val="center"/>
        <w:rPr>
          <w:rFonts w:ascii="Calibri" w:hAnsi="Calibri"/>
          <w:b w:val="0"/>
          <w:caps/>
          <w:color w:val="000000"/>
          <w:sz w:val="32"/>
          <w:szCs w:val="32"/>
        </w:rPr>
      </w:pPr>
      <w:r w:rsidRPr="00EC5BFB">
        <w:rPr>
          <w:rFonts w:ascii="Calibri" w:hAnsi="Calibri"/>
          <w:b w:val="0"/>
          <w:caps/>
          <w:color w:val="000000"/>
          <w:sz w:val="32"/>
          <w:szCs w:val="32"/>
        </w:rPr>
        <w:t>Work experience</w:t>
      </w:r>
    </w:p>
    <w:p w14:paraId="7529D9FC" w14:textId="77777777" w:rsidR="00AF69F9" w:rsidRPr="00344D08" w:rsidRDefault="00AF69F9" w:rsidP="00344D08">
      <w:pPr>
        <w:pStyle w:val="PlainText"/>
        <w:spacing w:before="0" w:after="0"/>
        <w:rPr>
          <w:rFonts w:ascii="Calibri" w:hAnsi="Calibri"/>
          <w:color w:val="000000"/>
          <w:sz w:val="22"/>
          <w:szCs w:val="22"/>
        </w:rPr>
      </w:pPr>
    </w:p>
    <w:p w14:paraId="619C826B" w14:textId="77777777" w:rsidR="000E3D1B" w:rsidRPr="00C071DC" w:rsidRDefault="000E3D1B" w:rsidP="00344D08">
      <w:pPr>
        <w:pStyle w:val="PlainText"/>
        <w:spacing w:before="0" w:after="0"/>
        <w:rPr>
          <w:rFonts w:ascii="Calibri" w:hAnsi="Calibri"/>
          <w:color w:val="000000"/>
          <w:sz w:val="22"/>
          <w:szCs w:val="22"/>
        </w:rPr>
      </w:pPr>
      <w:r w:rsidRPr="00C071DC">
        <w:rPr>
          <w:rFonts w:ascii="Calibri" w:hAnsi="Calibri"/>
          <w:color w:val="000000"/>
          <w:sz w:val="22"/>
          <w:szCs w:val="22"/>
        </w:rPr>
        <w:t>ON THE POINT COMMUNICATIONS, AUSTIN, TX, 2010-PRESENT</w:t>
      </w:r>
    </w:p>
    <w:p w14:paraId="4C443609" w14:textId="77777777" w:rsidR="000E3D1B" w:rsidRPr="00C071DC" w:rsidRDefault="000E3D1B">
      <w:pPr>
        <w:pStyle w:val="PlainText"/>
        <w:spacing w:before="0" w:after="0"/>
        <w:rPr>
          <w:rFonts w:ascii="Calibri" w:hAnsi="Calibri"/>
          <w:b/>
          <w:color w:val="000000"/>
          <w:sz w:val="22"/>
          <w:szCs w:val="22"/>
          <w:u w:val="single"/>
        </w:rPr>
      </w:pPr>
      <w:r w:rsidRPr="00C071DC">
        <w:rPr>
          <w:rFonts w:ascii="Calibri" w:hAnsi="Calibri"/>
          <w:b/>
          <w:color w:val="000000"/>
          <w:sz w:val="22"/>
          <w:szCs w:val="22"/>
          <w:u w:val="single"/>
        </w:rPr>
        <w:t>CEO and Principal</w:t>
      </w:r>
    </w:p>
    <w:p w14:paraId="6FD9D813" w14:textId="1C02F71D" w:rsidR="000E3D1B" w:rsidRPr="00C071DC" w:rsidRDefault="004C3402" w:rsidP="00937A7A">
      <w:pPr>
        <w:pStyle w:val="ListParagraph"/>
        <w:spacing w:after="0" w:line="240" w:lineRule="auto"/>
        <w:ind w:left="0"/>
      </w:pPr>
      <w:r w:rsidRPr="00C071DC">
        <w:rPr>
          <w:color w:val="000000"/>
        </w:rPr>
        <w:t xml:space="preserve">Launched the </w:t>
      </w:r>
      <w:r w:rsidR="00D74BE9" w:rsidRPr="00C071DC">
        <w:rPr>
          <w:color w:val="000000"/>
        </w:rPr>
        <w:t>public relations and marketing firm</w:t>
      </w:r>
      <w:r w:rsidRPr="00C071DC">
        <w:rPr>
          <w:color w:val="000000"/>
        </w:rPr>
        <w:t xml:space="preserve"> in late 2009 to provide clients with services </w:t>
      </w:r>
      <w:r w:rsidRPr="00C071DC">
        <w:t>that are on target, on the leading edge of communications and on the point to meet each client’s individua</w:t>
      </w:r>
      <w:r w:rsidR="00C071DC" w:rsidRPr="00C071DC">
        <w:t>l needs and challenges. C</w:t>
      </w:r>
      <w:r w:rsidRPr="00C071DC">
        <w:t xml:space="preserve">lient projects have focused on </w:t>
      </w:r>
      <w:r w:rsidR="00C071DC" w:rsidRPr="00C071DC">
        <w:t xml:space="preserve">crisis communications, </w:t>
      </w:r>
      <w:r w:rsidRPr="00C071DC">
        <w:t>issues management, personal/business branding, media relations</w:t>
      </w:r>
      <w:r w:rsidR="001A4FFF" w:rsidRPr="00C071DC">
        <w:t>, graphic design/layout</w:t>
      </w:r>
      <w:r w:rsidRPr="00C071DC">
        <w:t xml:space="preserve"> and social media. </w:t>
      </w:r>
      <w:r w:rsidR="00C8754C" w:rsidRPr="00C071DC">
        <w:t xml:space="preserve">Client and project work has included </w:t>
      </w:r>
      <w:r w:rsidR="00C071DC" w:rsidRPr="00C071DC">
        <w:t xml:space="preserve">Asset Campus Housing, </w:t>
      </w:r>
      <w:r w:rsidR="00C8754C" w:rsidRPr="00C071DC">
        <w:t>the National Apartment Association, Campus Advantage, Don’t mess with Texas litter prevention campaign, Click It or Ticket seat belt safety campaign, Mothers Against Drunk Driving, CATCH Global Foundation and the City of Austin.</w:t>
      </w:r>
    </w:p>
    <w:p w14:paraId="134344D2" w14:textId="77777777" w:rsidR="00284653" w:rsidRPr="00EC5BFB" w:rsidRDefault="00284653">
      <w:pPr>
        <w:pStyle w:val="PlainText"/>
        <w:spacing w:before="0" w:after="0"/>
        <w:rPr>
          <w:rFonts w:ascii="Calibri" w:hAnsi="Calibri"/>
          <w:color w:val="000000"/>
        </w:rPr>
      </w:pPr>
    </w:p>
    <w:p w14:paraId="16B3DFC5" w14:textId="77777777" w:rsidR="00AF69F9" w:rsidRPr="00C071DC" w:rsidRDefault="00AF69F9">
      <w:pPr>
        <w:pStyle w:val="PlainText"/>
        <w:spacing w:before="0" w:after="0"/>
        <w:rPr>
          <w:rFonts w:ascii="Calibri" w:hAnsi="Calibri"/>
          <w:color w:val="000000"/>
          <w:sz w:val="22"/>
          <w:szCs w:val="22"/>
        </w:rPr>
      </w:pPr>
      <w:r w:rsidRPr="00C071DC">
        <w:rPr>
          <w:rFonts w:ascii="Calibri" w:hAnsi="Calibri"/>
          <w:color w:val="000000"/>
          <w:sz w:val="22"/>
          <w:szCs w:val="22"/>
        </w:rPr>
        <w:t>COHN &amp; WOLFE READ-POLAND, AUSTIN, TX, 2007-</w:t>
      </w:r>
      <w:r w:rsidR="002771B1" w:rsidRPr="00C071DC">
        <w:rPr>
          <w:rFonts w:ascii="Calibri" w:hAnsi="Calibri"/>
          <w:color w:val="000000"/>
          <w:sz w:val="22"/>
          <w:szCs w:val="22"/>
        </w:rPr>
        <w:t>2009</w:t>
      </w:r>
    </w:p>
    <w:p w14:paraId="0D9C33E1" w14:textId="77777777" w:rsidR="00AF69F9" w:rsidRPr="00C071DC" w:rsidRDefault="00AF69F9">
      <w:pPr>
        <w:pStyle w:val="PlainText"/>
        <w:spacing w:before="0" w:after="0"/>
        <w:rPr>
          <w:rFonts w:ascii="Calibri" w:hAnsi="Calibri"/>
          <w:b/>
          <w:color w:val="000000"/>
          <w:sz w:val="22"/>
          <w:szCs w:val="22"/>
          <w:u w:val="single"/>
        </w:rPr>
      </w:pPr>
      <w:r w:rsidRPr="00C071DC">
        <w:rPr>
          <w:rFonts w:ascii="Calibri" w:hAnsi="Calibri"/>
          <w:b/>
          <w:color w:val="000000"/>
          <w:sz w:val="22"/>
          <w:szCs w:val="22"/>
          <w:u w:val="single"/>
        </w:rPr>
        <w:t>Senior Account Executive</w:t>
      </w:r>
    </w:p>
    <w:p w14:paraId="3C7EF1C4" w14:textId="77777777" w:rsidR="009F2666" w:rsidRPr="00C071DC" w:rsidRDefault="00AF69F9">
      <w:pPr>
        <w:pStyle w:val="PlainText"/>
        <w:spacing w:before="0" w:after="0"/>
        <w:rPr>
          <w:rFonts w:ascii="Calibri" w:hAnsi="Calibri"/>
          <w:sz w:val="22"/>
          <w:szCs w:val="22"/>
        </w:rPr>
      </w:pPr>
      <w:r w:rsidRPr="00C071DC">
        <w:rPr>
          <w:rFonts w:ascii="Calibri" w:hAnsi="Calibri"/>
          <w:color w:val="000000"/>
          <w:sz w:val="22"/>
          <w:szCs w:val="22"/>
        </w:rPr>
        <w:t>Assigned to the public affairs team</w:t>
      </w:r>
      <w:r w:rsidR="00D74BE9" w:rsidRPr="00C071DC">
        <w:rPr>
          <w:rFonts w:ascii="Calibri" w:hAnsi="Calibri"/>
          <w:color w:val="000000"/>
          <w:sz w:val="22"/>
          <w:szCs w:val="22"/>
        </w:rPr>
        <w:t xml:space="preserve"> of the Austin office of the international public relations firm</w:t>
      </w:r>
      <w:r w:rsidR="005B5857" w:rsidRPr="00C071DC">
        <w:rPr>
          <w:rFonts w:ascii="Calibri" w:hAnsi="Calibri"/>
          <w:color w:val="000000"/>
          <w:sz w:val="22"/>
          <w:szCs w:val="22"/>
        </w:rPr>
        <w:t xml:space="preserve">, </w:t>
      </w:r>
      <w:r w:rsidRPr="00C071DC">
        <w:rPr>
          <w:rFonts w:ascii="Calibri" w:hAnsi="Calibri"/>
          <w:color w:val="000000"/>
          <w:sz w:val="22"/>
          <w:szCs w:val="22"/>
        </w:rPr>
        <w:t>w</w:t>
      </w:r>
      <w:r w:rsidRPr="00C071DC">
        <w:rPr>
          <w:rFonts w:ascii="Calibri" w:hAnsi="Calibri"/>
          <w:bCs/>
          <w:sz w:val="22"/>
          <w:szCs w:val="22"/>
        </w:rPr>
        <w:t>ork</w:t>
      </w:r>
      <w:r w:rsidR="005B5857" w:rsidRPr="00C071DC">
        <w:rPr>
          <w:rFonts w:ascii="Calibri" w:hAnsi="Calibri"/>
          <w:bCs/>
          <w:sz w:val="22"/>
          <w:szCs w:val="22"/>
        </w:rPr>
        <w:t>ing</w:t>
      </w:r>
      <w:r w:rsidRPr="00C071DC">
        <w:rPr>
          <w:rFonts w:ascii="Calibri" w:hAnsi="Calibri"/>
          <w:bCs/>
          <w:sz w:val="22"/>
          <w:szCs w:val="22"/>
        </w:rPr>
        <w:t xml:space="preserve"> </w:t>
      </w:r>
      <w:r w:rsidRPr="00C071DC">
        <w:rPr>
          <w:rFonts w:ascii="Calibri" w:hAnsi="Calibri"/>
          <w:sz w:val="22"/>
          <w:szCs w:val="22"/>
        </w:rPr>
        <w:t>on client accounts that include</w:t>
      </w:r>
      <w:r w:rsidR="009F2666" w:rsidRPr="00C071DC">
        <w:rPr>
          <w:rFonts w:ascii="Calibri" w:hAnsi="Calibri"/>
          <w:sz w:val="22"/>
          <w:szCs w:val="22"/>
        </w:rPr>
        <w:t>d</w:t>
      </w:r>
      <w:r w:rsidRPr="00C071DC">
        <w:rPr>
          <w:rFonts w:ascii="Calibri" w:hAnsi="Calibri"/>
          <w:sz w:val="22"/>
          <w:szCs w:val="22"/>
        </w:rPr>
        <w:t xml:space="preserve"> Cities Aggreg</w:t>
      </w:r>
      <w:r w:rsidR="009F2666" w:rsidRPr="00C071DC">
        <w:rPr>
          <w:rFonts w:ascii="Calibri" w:hAnsi="Calibri"/>
          <w:sz w:val="22"/>
          <w:szCs w:val="22"/>
        </w:rPr>
        <w:t>ation Power Project, ExxonMobil,</w:t>
      </w:r>
      <w:r w:rsidRPr="00C071DC">
        <w:rPr>
          <w:rFonts w:ascii="Calibri" w:hAnsi="Calibri"/>
          <w:sz w:val="22"/>
          <w:szCs w:val="22"/>
        </w:rPr>
        <w:t xml:space="preserve"> Texas Council of Engineering Companies, </w:t>
      </w:r>
      <w:proofErr w:type="spellStart"/>
      <w:r w:rsidRPr="00C071DC">
        <w:rPr>
          <w:rFonts w:ascii="Calibri" w:hAnsi="Calibri"/>
          <w:sz w:val="22"/>
          <w:szCs w:val="22"/>
        </w:rPr>
        <w:t>NetSpend</w:t>
      </w:r>
      <w:proofErr w:type="spellEnd"/>
      <w:r w:rsidRPr="00C071DC">
        <w:rPr>
          <w:rFonts w:ascii="Calibri" w:hAnsi="Calibri"/>
          <w:sz w:val="22"/>
          <w:szCs w:val="22"/>
        </w:rPr>
        <w:t xml:space="preserve"> and Uranium Energy Corp</w:t>
      </w:r>
      <w:r w:rsidR="009F2666" w:rsidRPr="00C071DC">
        <w:rPr>
          <w:rFonts w:ascii="Calibri" w:hAnsi="Calibri"/>
          <w:sz w:val="22"/>
          <w:szCs w:val="22"/>
        </w:rPr>
        <w:t>.</w:t>
      </w:r>
    </w:p>
    <w:p w14:paraId="6D0DBA6D" w14:textId="77777777" w:rsidR="009F2666" w:rsidRPr="00C071DC" w:rsidRDefault="009F2666" w:rsidP="00937A7A">
      <w:pPr>
        <w:pStyle w:val="PlainText"/>
        <w:numPr>
          <w:ilvl w:val="0"/>
          <w:numId w:val="12"/>
        </w:numPr>
        <w:spacing w:before="0" w:after="0"/>
        <w:rPr>
          <w:rFonts w:ascii="Calibri" w:hAnsi="Calibri"/>
          <w:sz w:val="22"/>
          <w:szCs w:val="22"/>
        </w:rPr>
      </w:pPr>
      <w:r w:rsidRPr="00C071DC">
        <w:rPr>
          <w:rFonts w:ascii="Calibri" w:hAnsi="Calibri"/>
          <w:sz w:val="22"/>
          <w:szCs w:val="22"/>
        </w:rPr>
        <w:t>Managed an eight-week-long public education and outreach campaign to encourage residents of six West Texas communities to save money on electricity by registering for the People’s Electricity Program</w:t>
      </w:r>
      <w:r w:rsidR="00AF69F9" w:rsidRPr="00C071DC">
        <w:rPr>
          <w:rFonts w:ascii="Calibri" w:hAnsi="Calibri"/>
          <w:sz w:val="22"/>
          <w:szCs w:val="22"/>
        </w:rPr>
        <w:t xml:space="preserve"> </w:t>
      </w:r>
    </w:p>
    <w:p w14:paraId="42B5D9B7" w14:textId="77777777" w:rsidR="00E61873" w:rsidRPr="00C071DC" w:rsidRDefault="00E61873" w:rsidP="00937A7A">
      <w:pPr>
        <w:pStyle w:val="PlainText"/>
        <w:numPr>
          <w:ilvl w:val="0"/>
          <w:numId w:val="12"/>
        </w:numPr>
        <w:spacing w:before="0" w:after="0"/>
        <w:rPr>
          <w:rFonts w:ascii="Calibri" w:hAnsi="Calibri"/>
          <w:sz w:val="22"/>
          <w:szCs w:val="22"/>
        </w:rPr>
      </w:pPr>
      <w:r w:rsidRPr="00C071DC">
        <w:rPr>
          <w:rFonts w:ascii="Calibri" w:hAnsi="Calibri"/>
          <w:sz w:val="22"/>
          <w:szCs w:val="22"/>
        </w:rPr>
        <w:t>Coordinated a grassroots coalition to generate support for a South Texas uranium mining project</w:t>
      </w:r>
    </w:p>
    <w:p w14:paraId="556E0D88" w14:textId="77777777" w:rsidR="007669A3" w:rsidRPr="00C071DC" w:rsidRDefault="007669A3" w:rsidP="00937A7A">
      <w:pPr>
        <w:pStyle w:val="PlainText"/>
        <w:numPr>
          <w:ilvl w:val="0"/>
          <w:numId w:val="12"/>
        </w:numPr>
        <w:spacing w:before="0" w:after="0"/>
        <w:rPr>
          <w:rFonts w:ascii="Calibri" w:hAnsi="Calibri"/>
          <w:sz w:val="22"/>
          <w:szCs w:val="22"/>
        </w:rPr>
      </w:pPr>
      <w:r w:rsidRPr="00C071DC">
        <w:rPr>
          <w:rFonts w:ascii="Calibri" w:hAnsi="Calibri"/>
          <w:sz w:val="22"/>
          <w:szCs w:val="22"/>
        </w:rPr>
        <w:t>Researched, drafted and assisted with the implementation of social media strategies for a variety of clients</w:t>
      </w:r>
    </w:p>
    <w:p w14:paraId="7A0A0241" w14:textId="77777777" w:rsidR="00270C33" w:rsidRPr="00C071DC" w:rsidRDefault="00E44A6A" w:rsidP="00937A7A">
      <w:pPr>
        <w:pStyle w:val="PlainText"/>
        <w:numPr>
          <w:ilvl w:val="0"/>
          <w:numId w:val="12"/>
        </w:numPr>
        <w:spacing w:before="0" w:after="0"/>
        <w:rPr>
          <w:rFonts w:ascii="Calibri" w:hAnsi="Calibri"/>
          <w:sz w:val="22"/>
          <w:szCs w:val="22"/>
        </w:rPr>
      </w:pPr>
      <w:r w:rsidRPr="00C071DC">
        <w:rPr>
          <w:rFonts w:ascii="Calibri" w:hAnsi="Calibri"/>
          <w:sz w:val="22"/>
          <w:szCs w:val="22"/>
        </w:rPr>
        <w:t>Conducted communication</w:t>
      </w:r>
      <w:r w:rsidR="00270C33" w:rsidRPr="00C071DC">
        <w:rPr>
          <w:rFonts w:ascii="Calibri" w:hAnsi="Calibri"/>
          <w:sz w:val="22"/>
          <w:szCs w:val="22"/>
        </w:rPr>
        <w:t xml:space="preserve"> audits and rebranding programs for financial services and legal clients</w:t>
      </w:r>
    </w:p>
    <w:p w14:paraId="6D056E5F" w14:textId="77777777" w:rsidR="00AF69F9" w:rsidRPr="00EC5BFB" w:rsidRDefault="00AF69F9">
      <w:pPr>
        <w:pStyle w:val="PlainText"/>
        <w:spacing w:before="0" w:after="0"/>
        <w:rPr>
          <w:rFonts w:ascii="Calibri" w:hAnsi="Calibri"/>
          <w:color w:val="000000"/>
        </w:rPr>
      </w:pPr>
    </w:p>
    <w:p w14:paraId="04682EF9" w14:textId="77777777" w:rsidR="00AF69F9" w:rsidRPr="00C071DC" w:rsidRDefault="00AF69F9">
      <w:pPr>
        <w:pStyle w:val="PlainText"/>
        <w:spacing w:before="0" w:after="0"/>
        <w:rPr>
          <w:rFonts w:ascii="Calibri" w:hAnsi="Calibri"/>
          <w:color w:val="000000"/>
          <w:sz w:val="22"/>
          <w:szCs w:val="22"/>
        </w:rPr>
      </w:pPr>
      <w:r w:rsidRPr="00C071DC">
        <w:rPr>
          <w:rFonts w:ascii="Calibri" w:hAnsi="Calibri"/>
          <w:color w:val="000000"/>
          <w:sz w:val="22"/>
          <w:szCs w:val="22"/>
        </w:rPr>
        <w:t xml:space="preserve">COASTAL RESOURCES PROGRAM, TEXAS GENERAL LAND OFFICE, </w:t>
      </w:r>
    </w:p>
    <w:p w14:paraId="2BDEAEB2" w14:textId="77777777" w:rsidR="00AF69F9" w:rsidRPr="00C071DC" w:rsidRDefault="00AF69F9">
      <w:pPr>
        <w:pStyle w:val="PlainText"/>
        <w:spacing w:before="0" w:after="0"/>
        <w:rPr>
          <w:rFonts w:ascii="Calibri" w:hAnsi="Calibri"/>
          <w:color w:val="000000"/>
          <w:sz w:val="22"/>
          <w:szCs w:val="22"/>
        </w:rPr>
      </w:pPr>
      <w:r w:rsidRPr="00C071DC">
        <w:rPr>
          <w:rFonts w:ascii="Calibri" w:hAnsi="Calibri"/>
          <w:color w:val="000000"/>
          <w:sz w:val="22"/>
          <w:szCs w:val="22"/>
        </w:rPr>
        <w:t>AUSTIN, TX, 2004-2007</w:t>
      </w:r>
    </w:p>
    <w:p w14:paraId="18E0AAE6" w14:textId="77777777" w:rsidR="00AF69F9" w:rsidRPr="00C071DC" w:rsidRDefault="00AF69F9">
      <w:pPr>
        <w:pStyle w:val="PlainText"/>
        <w:spacing w:before="0" w:after="0"/>
        <w:rPr>
          <w:rFonts w:ascii="Calibri" w:hAnsi="Calibri"/>
          <w:b/>
          <w:color w:val="000000"/>
          <w:sz w:val="22"/>
          <w:szCs w:val="22"/>
          <w:u w:val="single"/>
        </w:rPr>
      </w:pPr>
      <w:r w:rsidRPr="00C071DC">
        <w:rPr>
          <w:rFonts w:ascii="Calibri" w:hAnsi="Calibri"/>
          <w:b/>
          <w:color w:val="000000"/>
          <w:sz w:val="22"/>
          <w:szCs w:val="22"/>
          <w:u w:val="single"/>
        </w:rPr>
        <w:t>Information and Outreach Coordinator</w:t>
      </w:r>
    </w:p>
    <w:p w14:paraId="7E08F0EC" w14:textId="77777777" w:rsidR="00AF69F9" w:rsidRPr="00C071DC" w:rsidRDefault="00AF69F9">
      <w:pPr>
        <w:pStyle w:val="PlainText"/>
        <w:spacing w:before="0" w:after="0"/>
        <w:rPr>
          <w:rFonts w:ascii="Calibri" w:hAnsi="Calibri"/>
          <w:color w:val="000000"/>
          <w:sz w:val="22"/>
          <w:szCs w:val="22"/>
        </w:rPr>
      </w:pPr>
      <w:r w:rsidRPr="00C071DC">
        <w:rPr>
          <w:rFonts w:ascii="Calibri" w:hAnsi="Calibri"/>
          <w:bCs/>
          <w:color w:val="000000"/>
          <w:sz w:val="22"/>
          <w:szCs w:val="22"/>
        </w:rPr>
        <w:t>Overs</w:t>
      </w:r>
      <w:r w:rsidR="00366A7A" w:rsidRPr="00C071DC">
        <w:rPr>
          <w:rFonts w:ascii="Calibri" w:hAnsi="Calibri"/>
          <w:bCs/>
          <w:color w:val="000000"/>
          <w:sz w:val="22"/>
          <w:szCs w:val="22"/>
        </w:rPr>
        <w:t xml:space="preserve">aw </w:t>
      </w:r>
      <w:r w:rsidRPr="00C071DC">
        <w:rPr>
          <w:rFonts w:ascii="Calibri" w:hAnsi="Calibri"/>
          <w:bCs/>
          <w:color w:val="000000"/>
          <w:sz w:val="22"/>
          <w:szCs w:val="22"/>
        </w:rPr>
        <w:t>the coastal program’s communication, education and outreach efforts; coordinate</w:t>
      </w:r>
      <w:r w:rsidR="00366A7A" w:rsidRPr="00C071DC">
        <w:rPr>
          <w:rFonts w:ascii="Calibri" w:hAnsi="Calibri"/>
          <w:bCs/>
          <w:color w:val="000000"/>
          <w:sz w:val="22"/>
          <w:szCs w:val="22"/>
        </w:rPr>
        <w:t>d</w:t>
      </w:r>
      <w:r w:rsidRPr="00C071DC">
        <w:rPr>
          <w:rFonts w:ascii="Calibri" w:hAnsi="Calibri"/>
          <w:bCs/>
          <w:color w:val="000000"/>
          <w:sz w:val="22"/>
          <w:szCs w:val="22"/>
        </w:rPr>
        <w:t xml:space="preserve"> production and development of all communication pieces for the program; wr</w:t>
      </w:r>
      <w:r w:rsidR="00366A7A" w:rsidRPr="00C071DC">
        <w:rPr>
          <w:rFonts w:ascii="Calibri" w:hAnsi="Calibri"/>
          <w:bCs/>
          <w:color w:val="000000"/>
          <w:sz w:val="22"/>
          <w:szCs w:val="22"/>
        </w:rPr>
        <w:t>o</w:t>
      </w:r>
      <w:r w:rsidRPr="00C071DC">
        <w:rPr>
          <w:rFonts w:ascii="Calibri" w:hAnsi="Calibri"/>
          <w:bCs/>
          <w:color w:val="000000"/>
          <w:sz w:val="22"/>
          <w:szCs w:val="22"/>
        </w:rPr>
        <w:t>te news releases; market</w:t>
      </w:r>
      <w:r w:rsidR="00366A7A" w:rsidRPr="00C071DC">
        <w:rPr>
          <w:rFonts w:ascii="Calibri" w:hAnsi="Calibri"/>
          <w:bCs/>
          <w:color w:val="000000"/>
          <w:sz w:val="22"/>
          <w:szCs w:val="22"/>
        </w:rPr>
        <w:t>ed</w:t>
      </w:r>
      <w:r w:rsidRPr="00C071DC">
        <w:rPr>
          <w:rFonts w:ascii="Calibri" w:hAnsi="Calibri"/>
          <w:bCs/>
          <w:color w:val="000000"/>
          <w:sz w:val="22"/>
          <w:szCs w:val="22"/>
        </w:rPr>
        <w:t xml:space="preserve"> the program’s various grants programs; review</w:t>
      </w:r>
      <w:r w:rsidR="00366A7A" w:rsidRPr="00C071DC">
        <w:rPr>
          <w:rFonts w:ascii="Calibri" w:hAnsi="Calibri"/>
          <w:bCs/>
          <w:color w:val="000000"/>
          <w:sz w:val="22"/>
          <w:szCs w:val="22"/>
        </w:rPr>
        <w:t>ed</w:t>
      </w:r>
      <w:r w:rsidRPr="00C071DC">
        <w:rPr>
          <w:rFonts w:ascii="Calibri" w:hAnsi="Calibri"/>
          <w:bCs/>
          <w:color w:val="000000"/>
          <w:sz w:val="22"/>
          <w:szCs w:val="22"/>
        </w:rPr>
        <w:t xml:space="preserve"> all education and outreach grant applications submitted to the program for funding; serve</w:t>
      </w:r>
      <w:r w:rsidR="00366A7A" w:rsidRPr="00C071DC">
        <w:rPr>
          <w:rFonts w:ascii="Calibri" w:hAnsi="Calibri"/>
          <w:bCs/>
          <w:color w:val="000000"/>
          <w:sz w:val="22"/>
          <w:szCs w:val="22"/>
        </w:rPr>
        <w:t>d</w:t>
      </w:r>
      <w:r w:rsidRPr="00C071DC">
        <w:rPr>
          <w:rFonts w:ascii="Calibri" w:hAnsi="Calibri"/>
          <w:bCs/>
          <w:color w:val="000000"/>
          <w:sz w:val="22"/>
          <w:szCs w:val="22"/>
        </w:rPr>
        <w:t xml:space="preserve"> as the chief writer/editor for the program; and assist</w:t>
      </w:r>
      <w:r w:rsidR="00366A7A" w:rsidRPr="00C071DC">
        <w:rPr>
          <w:rFonts w:ascii="Calibri" w:hAnsi="Calibri"/>
          <w:bCs/>
          <w:color w:val="000000"/>
          <w:sz w:val="22"/>
          <w:szCs w:val="22"/>
        </w:rPr>
        <w:t>ed</w:t>
      </w:r>
      <w:r w:rsidRPr="00C071DC">
        <w:rPr>
          <w:rFonts w:ascii="Calibri" w:hAnsi="Calibri"/>
          <w:bCs/>
          <w:color w:val="000000"/>
          <w:sz w:val="22"/>
          <w:szCs w:val="22"/>
        </w:rPr>
        <w:t xml:space="preserve"> in coastal policy matters</w:t>
      </w:r>
      <w:r w:rsidRPr="00C071DC">
        <w:rPr>
          <w:rFonts w:ascii="Calibri" w:hAnsi="Calibri"/>
          <w:color w:val="000000"/>
          <w:sz w:val="22"/>
          <w:szCs w:val="22"/>
        </w:rPr>
        <w:t>.</w:t>
      </w:r>
    </w:p>
    <w:p w14:paraId="380F96DB" w14:textId="77777777" w:rsidR="00AF69F9" w:rsidRPr="00C071DC" w:rsidRDefault="00AF69F9" w:rsidP="001B2032">
      <w:pPr>
        <w:pStyle w:val="PlainText"/>
        <w:numPr>
          <w:ilvl w:val="0"/>
          <w:numId w:val="3"/>
        </w:numPr>
        <w:tabs>
          <w:tab w:val="left" w:pos="360"/>
        </w:tabs>
        <w:spacing w:before="0" w:after="0"/>
        <w:rPr>
          <w:rFonts w:ascii="Calibri" w:hAnsi="Calibri"/>
          <w:color w:val="000000"/>
          <w:sz w:val="22"/>
          <w:szCs w:val="22"/>
        </w:rPr>
      </w:pPr>
      <w:r w:rsidRPr="00C071DC">
        <w:rPr>
          <w:rFonts w:ascii="Calibri" w:hAnsi="Calibri"/>
          <w:color w:val="000000"/>
          <w:sz w:val="22"/>
          <w:szCs w:val="22"/>
        </w:rPr>
        <w:t xml:space="preserve">Wrote the </w:t>
      </w:r>
      <w:r w:rsidRPr="00C071DC">
        <w:rPr>
          <w:rFonts w:ascii="Calibri" w:hAnsi="Calibri"/>
          <w:i/>
          <w:iCs/>
          <w:color w:val="000000"/>
          <w:sz w:val="22"/>
          <w:szCs w:val="22"/>
        </w:rPr>
        <w:t>Coastal Texas 2020</w:t>
      </w:r>
      <w:r w:rsidRPr="00C071DC">
        <w:rPr>
          <w:rFonts w:ascii="Calibri" w:hAnsi="Calibri"/>
          <w:color w:val="000000"/>
          <w:sz w:val="22"/>
          <w:szCs w:val="22"/>
        </w:rPr>
        <w:t xml:space="preserve"> report, a document drafted for the Texas Legislature outlining the land commissioner’s strategic plan for the Texas coast.</w:t>
      </w:r>
    </w:p>
    <w:p w14:paraId="491B129F" w14:textId="77777777" w:rsidR="00AF69F9" w:rsidRPr="00C071DC" w:rsidRDefault="00AF69F9" w:rsidP="001B2032">
      <w:pPr>
        <w:pStyle w:val="PlainText"/>
        <w:numPr>
          <w:ilvl w:val="0"/>
          <w:numId w:val="3"/>
        </w:numPr>
        <w:tabs>
          <w:tab w:val="left" w:pos="360"/>
        </w:tabs>
        <w:spacing w:before="0" w:after="0"/>
        <w:rPr>
          <w:rFonts w:ascii="Calibri" w:hAnsi="Calibri"/>
          <w:color w:val="000000"/>
          <w:sz w:val="22"/>
          <w:szCs w:val="22"/>
        </w:rPr>
      </w:pPr>
      <w:r w:rsidRPr="00C071DC">
        <w:rPr>
          <w:rFonts w:ascii="Calibri" w:hAnsi="Calibri"/>
          <w:color w:val="000000"/>
          <w:sz w:val="22"/>
          <w:szCs w:val="22"/>
        </w:rPr>
        <w:t>Coordinated 2005 Technical Erosion Conference, which attracted 225 policymakers, scientists and government staff.</w:t>
      </w:r>
    </w:p>
    <w:p w14:paraId="2EA6270B" w14:textId="77777777" w:rsidR="00AF69F9" w:rsidRPr="00C071DC" w:rsidRDefault="00AF69F9" w:rsidP="001B2032">
      <w:pPr>
        <w:pStyle w:val="PlainText"/>
        <w:numPr>
          <w:ilvl w:val="0"/>
          <w:numId w:val="3"/>
        </w:numPr>
        <w:tabs>
          <w:tab w:val="left" w:pos="360"/>
        </w:tabs>
        <w:spacing w:before="0" w:after="0"/>
        <w:rPr>
          <w:rFonts w:ascii="Calibri" w:hAnsi="Calibri"/>
          <w:color w:val="000000"/>
          <w:sz w:val="22"/>
          <w:szCs w:val="22"/>
        </w:rPr>
      </w:pPr>
      <w:r w:rsidRPr="00C071DC">
        <w:rPr>
          <w:rFonts w:ascii="Calibri" w:hAnsi="Calibri"/>
          <w:color w:val="000000"/>
          <w:sz w:val="22"/>
          <w:szCs w:val="22"/>
        </w:rPr>
        <w:t>Represent</w:t>
      </w:r>
      <w:r w:rsidR="00BC7119" w:rsidRPr="00C071DC">
        <w:rPr>
          <w:rFonts w:ascii="Calibri" w:hAnsi="Calibri"/>
          <w:color w:val="000000"/>
          <w:sz w:val="22"/>
          <w:szCs w:val="22"/>
        </w:rPr>
        <w:t>ed</w:t>
      </w:r>
      <w:r w:rsidRPr="00C071DC">
        <w:rPr>
          <w:rFonts w:ascii="Calibri" w:hAnsi="Calibri"/>
          <w:color w:val="000000"/>
          <w:sz w:val="22"/>
          <w:szCs w:val="22"/>
        </w:rPr>
        <w:t xml:space="preserve"> the program at outreach events and oversee production of all coastal outreach and communication materials, including a quarterly newsletter, annual reports and conference exhibits.</w:t>
      </w:r>
    </w:p>
    <w:p w14:paraId="787F7CF3" w14:textId="77FD5787" w:rsidR="00AF69F9" w:rsidRPr="00C071DC" w:rsidRDefault="00AF69F9" w:rsidP="00C071DC">
      <w:pPr>
        <w:pStyle w:val="PlainText"/>
        <w:numPr>
          <w:ilvl w:val="0"/>
          <w:numId w:val="3"/>
        </w:numPr>
        <w:tabs>
          <w:tab w:val="left" w:pos="360"/>
        </w:tabs>
        <w:spacing w:before="0" w:after="0"/>
        <w:rPr>
          <w:rFonts w:ascii="Calibri" w:hAnsi="Calibri"/>
          <w:color w:val="000000"/>
          <w:sz w:val="22"/>
          <w:szCs w:val="22"/>
        </w:rPr>
      </w:pPr>
      <w:r w:rsidRPr="00C071DC">
        <w:rPr>
          <w:rFonts w:ascii="Calibri" w:hAnsi="Calibri"/>
          <w:color w:val="000000"/>
          <w:sz w:val="22"/>
          <w:szCs w:val="22"/>
        </w:rPr>
        <w:t>Coordinate</w:t>
      </w:r>
      <w:r w:rsidR="00BC7119" w:rsidRPr="00C071DC">
        <w:rPr>
          <w:rFonts w:ascii="Calibri" w:hAnsi="Calibri"/>
          <w:color w:val="000000"/>
          <w:sz w:val="22"/>
          <w:szCs w:val="22"/>
        </w:rPr>
        <w:t>d</w:t>
      </w:r>
      <w:r w:rsidRPr="00C071DC">
        <w:rPr>
          <w:rFonts w:ascii="Calibri" w:hAnsi="Calibri"/>
          <w:color w:val="000000"/>
          <w:sz w:val="22"/>
          <w:szCs w:val="22"/>
        </w:rPr>
        <w:t>, draft</w:t>
      </w:r>
      <w:r w:rsidR="00BC7119" w:rsidRPr="00C071DC">
        <w:rPr>
          <w:rFonts w:ascii="Calibri" w:hAnsi="Calibri"/>
          <w:color w:val="000000"/>
          <w:sz w:val="22"/>
          <w:szCs w:val="22"/>
        </w:rPr>
        <w:t>ed</w:t>
      </w:r>
      <w:r w:rsidRPr="00C071DC">
        <w:rPr>
          <w:rFonts w:ascii="Calibri" w:hAnsi="Calibri"/>
          <w:color w:val="000000"/>
          <w:sz w:val="22"/>
          <w:szCs w:val="22"/>
        </w:rPr>
        <w:t xml:space="preserve"> and edit</w:t>
      </w:r>
      <w:r w:rsidR="00BC7119" w:rsidRPr="00C071DC">
        <w:rPr>
          <w:rFonts w:ascii="Calibri" w:hAnsi="Calibri"/>
          <w:color w:val="000000"/>
          <w:sz w:val="22"/>
          <w:szCs w:val="22"/>
        </w:rPr>
        <w:t>ed</w:t>
      </w:r>
      <w:r w:rsidRPr="00C071DC">
        <w:rPr>
          <w:rFonts w:ascii="Calibri" w:hAnsi="Calibri"/>
          <w:color w:val="000000"/>
          <w:sz w:val="22"/>
          <w:szCs w:val="22"/>
        </w:rPr>
        <w:t xml:space="preserve"> responses to constituents from the land commissioner concerning coastal issues.</w:t>
      </w:r>
    </w:p>
    <w:p w14:paraId="4DE964CC" w14:textId="77777777" w:rsidR="00063A5F" w:rsidRPr="00EC5BFB" w:rsidRDefault="00063A5F">
      <w:pPr>
        <w:pStyle w:val="PlainText"/>
        <w:spacing w:before="0" w:after="0"/>
        <w:rPr>
          <w:rFonts w:ascii="Calibri" w:hAnsi="Calibri"/>
          <w:color w:val="000000"/>
        </w:rPr>
      </w:pPr>
    </w:p>
    <w:p w14:paraId="0DCCBCF4" w14:textId="77777777" w:rsidR="00AF69F9" w:rsidRPr="00BC7119" w:rsidRDefault="00AF69F9">
      <w:pPr>
        <w:pStyle w:val="PlainText"/>
        <w:spacing w:before="0" w:after="0"/>
        <w:rPr>
          <w:rFonts w:ascii="Calibri" w:hAnsi="Calibri"/>
          <w:color w:val="000000"/>
          <w:sz w:val="22"/>
          <w:szCs w:val="22"/>
        </w:rPr>
      </w:pPr>
      <w:r w:rsidRPr="00BC7119">
        <w:rPr>
          <w:rFonts w:ascii="Calibri" w:hAnsi="Calibri"/>
          <w:color w:val="000000"/>
          <w:sz w:val="22"/>
          <w:szCs w:val="22"/>
        </w:rPr>
        <w:t>THE RESEARCH VALLEY PARTNERSHIP, BRYAN, TX, 2003-2004</w:t>
      </w:r>
    </w:p>
    <w:p w14:paraId="0279A420" w14:textId="77777777" w:rsidR="00AF69F9" w:rsidRPr="00BC7119" w:rsidRDefault="00AF69F9">
      <w:pPr>
        <w:pStyle w:val="PlainText"/>
        <w:spacing w:before="0" w:after="0"/>
        <w:rPr>
          <w:rFonts w:ascii="Calibri" w:hAnsi="Calibri"/>
          <w:b/>
          <w:color w:val="000000"/>
          <w:sz w:val="22"/>
          <w:szCs w:val="22"/>
          <w:u w:val="single"/>
        </w:rPr>
      </w:pPr>
      <w:r w:rsidRPr="00BC7119">
        <w:rPr>
          <w:rFonts w:ascii="Calibri" w:hAnsi="Calibri"/>
          <w:b/>
          <w:color w:val="000000"/>
          <w:sz w:val="22"/>
          <w:szCs w:val="22"/>
          <w:u w:val="single"/>
        </w:rPr>
        <w:t>Communications and Marketing Manager</w:t>
      </w:r>
    </w:p>
    <w:p w14:paraId="0F9A1E0B" w14:textId="77777777" w:rsidR="00AF69F9" w:rsidRPr="00BC7119" w:rsidRDefault="00AF69F9">
      <w:pPr>
        <w:pStyle w:val="PlainText"/>
        <w:spacing w:before="0" w:after="0"/>
        <w:rPr>
          <w:rFonts w:ascii="Calibri" w:hAnsi="Calibri"/>
          <w:color w:val="000000"/>
          <w:sz w:val="22"/>
          <w:szCs w:val="22"/>
        </w:rPr>
      </w:pPr>
      <w:r w:rsidRPr="00BC7119">
        <w:rPr>
          <w:rFonts w:ascii="Calibri" w:hAnsi="Calibri"/>
          <w:color w:val="000000"/>
          <w:sz w:val="22"/>
          <w:szCs w:val="22"/>
        </w:rPr>
        <w:t xml:space="preserve">Responsible for external communications and marketing efforts for the </w:t>
      </w:r>
      <w:r w:rsidR="009663A1" w:rsidRPr="00BC7119">
        <w:rPr>
          <w:rFonts w:ascii="Calibri" w:hAnsi="Calibri"/>
          <w:color w:val="000000"/>
          <w:sz w:val="22"/>
          <w:szCs w:val="22"/>
        </w:rPr>
        <w:t>regional economic development</w:t>
      </w:r>
      <w:r w:rsidRPr="00BC7119">
        <w:rPr>
          <w:rFonts w:ascii="Calibri" w:hAnsi="Calibri"/>
          <w:color w:val="000000"/>
          <w:sz w:val="22"/>
          <w:szCs w:val="22"/>
        </w:rPr>
        <w:t xml:space="preserve"> </w:t>
      </w:r>
      <w:r w:rsidR="009663A1" w:rsidRPr="00BC7119">
        <w:rPr>
          <w:rFonts w:ascii="Calibri" w:hAnsi="Calibri"/>
          <w:color w:val="000000"/>
          <w:sz w:val="22"/>
          <w:szCs w:val="22"/>
        </w:rPr>
        <w:t xml:space="preserve">corporation, </w:t>
      </w:r>
      <w:r w:rsidRPr="00BC7119">
        <w:rPr>
          <w:rFonts w:ascii="Calibri" w:hAnsi="Calibri"/>
          <w:color w:val="000000"/>
          <w:sz w:val="22"/>
          <w:szCs w:val="22"/>
        </w:rPr>
        <w:t>as well as for</w:t>
      </w:r>
      <w:r w:rsidR="009663A1" w:rsidRPr="00BC7119">
        <w:rPr>
          <w:rFonts w:ascii="Calibri" w:hAnsi="Calibri"/>
          <w:color w:val="000000"/>
          <w:sz w:val="22"/>
          <w:szCs w:val="22"/>
        </w:rPr>
        <w:t xml:space="preserve"> the office’s branding campaign</w:t>
      </w:r>
    </w:p>
    <w:p w14:paraId="267F4B3D" w14:textId="77777777" w:rsidR="00AF69F9" w:rsidRPr="00BC7119" w:rsidRDefault="00AF69F9" w:rsidP="001B2032">
      <w:pPr>
        <w:pStyle w:val="PlainText"/>
        <w:numPr>
          <w:ilvl w:val="0"/>
          <w:numId w:val="5"/>
        </w:numPr>
        <w:tabs>
          <w:tab w:val="left" w:pos="360"/>
        </w:tabs>
        <w:spacing w:before="0" w:after="0"/>
        <w:rPr>
          <w:rFonts w:ascii="Calibri" w:hAnsi="Calibri"/>
          <w:color w:val="000000"/>
          <w:sz w:val="22"/>
          <w:szCs w:val="22"/>
        </w:rPr>
      </w:pPr>
      <w:r w:rsidRPr="00BC7119">
        <w:rPr>
          <w:rFonts w:ascii="Calibri" w:hAnsi="Calibri"/>
          <w:color w:val="000000"/>
          <w:sz w:val="22"/>
          <w:szCs w:val="22"/>
        </w:rPr>
        <w:t xml:space="preserve">Implemented a marketing plan designed to improve awareness and acceptance of The Research Valley brand by the community through one-on-one meetings, </w:t>
      </w:r>
      <w:r w:rsidR="007F59C6">
        <w:rPr>
          <w:rFonts w:ascii="Calibri" w:hAnsi="Calibri"/>
          <w:color w:val="000000"/>
          <w:sz w:val="22"/>
          <w:szCs w:val="22"/>
        </w:rPr>
        <w:t xml:space="preserve">advertorials, </w:t>
      </w:r>
      <w:r w:rsidRPr="00BC7119">
        <w:rPr>
          <w:rFonts w:ascii="Calibri" w:hAnsi="Calibri"/>
          <w:color w:val="000000"/>
          <w:sz w:val="22"/>
          <w:szCs w:val="22"/>
        </w:rPr>
        <w:t>media outreach, sponsorships and production of a monthly e-newsletter.</w:t>
      </w:r>
    </w:p>
    <w:p w14:paraId="7C763953" w14:textId="77777777" w:rsidR="00AF69F9" w:rsidRPr="00BC7119" w:rsidRDefault="00AF69F9" w:rsidP="001B2032">
      <w:pPr>
        <w:pStyle w:val="PlainText"/>
        <w:numPr>
          <w:ilvl w:val="0"/>
          <w:numId w:val="5"/>
        </w:numPr>
        <w:tabs>
          <w:tab w:val="left" w:pos="360"/>
        </w:tabs>
        <w:spacing w:before="0" w:after="0"/>
        <w:rPr>
          <w:rFonts w:ascii="Calibri" w:hAnsi="Calibri"/>
          <w:color w:val="000000"/>
          <w:sz w:val="22"/>
          <w:szCs w:val="22"/>
        </w:rPr>
      </w:pPr>
      <w:r w:rsidRPr="00BC7119">
        <w:rPr>
          <w:rFonts w:ascii="Calibri" w:hAnsi="Calibri"/>
          <w:color w:val="000000"/>
          <w:sz w:val="22"/>
          <w:szCs w:val="22"/>
        </w:rPr>
        <w:t>Oversaw the creation of marketing materials used to drive new science/technology business to the seven-county region.</w:t>
      </w:r>
    </w:p>
    <w:p w14:paraId="5E822102" w14:textId="77777777" w:rsidR="00AF69F9" w:rsidRPr="00BC7119" w:rsidRDefault="00D476EF" w:rsidP="001B2032">
      <w:pPr>
        <w:pStyle w:val="PlainText"/>
        <w:numPr>
          <w:ilvl w:val="0"/>
          <w:numId w:val="5"/>
        </w:numPr>
        <w:tabs>
          <w:tab w:val="left" w:pos="360"/>
        </w:tabs>
        <w:spacing w:before="0" w:after="0"/>
        <w:rPr>
          <w:rFonts w:ascii="Calibri" w:hAnsi="Calibri"/>
          <w:color w:val="000000"/>
          <w:sz w:val="22"/>
          <w:szCs w:val="22"/>
        </w:rPr>
      </w:pPr>
      <w:r>
        <w:rPr>
          <w:rFonts w:ascii="Calibri" w:hAnsi="Calibri"/>
          <w:color w:val="000000"/>
          <w:sz w:val="22"/>
          <w:szCs w:val="22"/>
        </w:rPr>
        <w:t>Redesigned</w:t>
      </w:r>
      <w:r w:rsidR="00AF69F9" w:rsidRPr="00BC7119">
        <w:rPr>
          <w:rFonts w:ascii="Calibri" w:hAnsi="Calibri"/>
          <w:color w:val="000000"/>
          <w:sz w:val="22"/>
          <w:szCs w:val="22"/>
        </w:rPr>
        <w:t xml:space="preserve"> The Research Valley Partnership</w:t>
      </w:r>
      <w:r>
        <w:rPr>
          <w:rFonts w:ascii="Calibri" w:hAnsi="Calibri"/>
          <w:color w:val="000000"/>
          <w:sz w:val="22"/>
          <w:szCs w:val="22"/>
        </w:rPr>
        <w:t xml:space="preserve"> website to include dynamic content, including updated </w:t>
      </w:r>
      <w:r w:rsidR="00AF69F9" w:rsidRPr="00BC7119">
        <w:rPr>
          <w:rFonts w:ascii="Calibri" w:hAnsi="Calibri"/>
          <w:color w:val="000000"/>
          <w:sz w:val="22"/>
          <w:szCs w:val="22"/>
        </w:rPr>
        <w:t>news stories about the region</w:t>
      </w:r>
      <w:r w:rsidR="003A44CF">
        <w:rPr>
          <w:rFonts w:ascii="Calibri" w:hAnsi="Calibri"/>
          <w:color w:val="000000"/>
          <w:sz w:val="22"/>
          <w:szCs w:val="22"/>
        </w:rPr>
        <w:t>’s business climate</w:t>
      </w:r>
      <w:r w:rsidR="00AF69F9" w:rsidRPr="00BC7119">
        <w:rPr>
          <w:rFonts w:ascii="Calibri" w:hAnsi="Calibri"/>
          <w:color w:val="000000"/>
          <w:sz w:val="22"/>
          <w:szCs w:val="22"/>
        </w:rPr>
        <w:t>.</w:t>
      </w:r>
    </w:p>
    <w:p w14:paraId="41392D4E" w14:textId="77777777" w:rsidR="00937A7A" w:rsidRDefault="00937A7A" w:rsidP="001B2032">
      <w:pPr>
        <w:pStyle w:val="Heading2"/>
        <w:tabs>
          <w:tab w:val="clear" w:pos="576"/>
          <w:tab w:val="num" w:pos="0"/>
        </w:tabs>
        <w:spacing w:before="0" w:after="0"/>
        <w:rPr>
          <w:rFonts w:ascii="Calibri" w:hAnsi="Calibri"/>
          <w:b w:val="0"/>
          <w:caps/>
          <w:color w:val="000000"/>
          <w:sz w:val="22"/>
          <w:szCs w:val="22"/>
        </w:rPr>
      </w:pPr>
    </w:p>
    <w:p w14:paraId="498BF289" w14:textId="77777777" w:rsidR="00AF69F9" w:rsidRPr="00BC7119" w:rsidRDefault="00AF69F9" w:rsidP="001B2032">
      <w:pPr>
        <w:pStyle w:val="Heading2"/>
        <w:tabs>
          <w:tab w:val="clear" w:pos="576"/>
          <w:tab w:val="num" w:pos="0"/>
        </w:tabs>
        <w:spacing w:before="0" w:after="0"/>
        <w:rPr>
          <w:rFonts w:ascii="Calibri" w:hAnsi="Calibri"/>
          <w:b w:val="0"/>
          <w:caps/>
          <w:color w:val="000000"/>
          <w:sz w:val="22"/>
          <w:szCs w:val="22"/>
        </w:rPr>
      </w:pPr>
      <w:r w:rsidRPr="00BC7119">
        <w:rPr>
          <w:rFonts w:ascii="Calibri" w:hAnsi="Calibri"/>
          <w:b w:val="0"/>
          <w:caps/>
          <w:color w:val="000000"/>
          <w:sz w:val="22"/>
          <w:szCs w:val="22"/>
        </w:rPr>
        <w:t xml:space="preserve">Texas Engineering Experiment Station (TEES), </w:t>
      </w:r>
    </w:p>
    <w:p w14:paraId="18E44C83" w14:textId="77777777" w:rsidR="00AF69F9" w:rsidRPr="00BC7119" w:rsidRDefault="00AF69F9" w:rsidP="001B2032">
      <w:pPr>
        <w:pStyle w:val="Heading2"/>
        <w:tabs>
          <w:tab w:val="clear" w:pos="576"/>
          <w:tab w:val="num" w:pos="0"/>
        </w:tabs>
        <w:spacing w:before="0" w:after="0"/>
        <w:rPr>
          <w:rFonts w:ascii="Calibri" w:hAnsi="Calibri"/>
          <w:b w:val="0"/>
          <w:caps/>
          <w:color w:val="000000"/>
          <w:sz w:val="22"/>
          <w:szCs w:val="22"/>
        </w:rPr>
      </w:pPr>
      <w:r w:rsidRPr="00BC7119">
        <w:rPr>
          <w:rFonts w:ascii="Calibri" w:hAnsi="Calibri"/>
          <w:b w:val="0"/>
          <w:caps/>
          <w:color w:val="000000"/>
          <w:sz w:val="22"/>
          <w:szCs w:val="22"/>
        </w:rPr>
        <w:t>College Station, TX, 2001-2003</w:t>
      </w:r>
    </w:p>
    <w:p w14:paraId="0957EFCC" w14:textId="77777777" w:rsidR="00AF69F9" w:rsidRPr="00BC7119" w:rsidRDefault="00AF69F9">
      <w:pPr>
        <w:rPr>
          <w:rFonts w:ascii="Calibri" w:hAnsi="Calibri"/>
          <w:b/>
          <w:color w:val="000000"/>
          <w:sz w:val="22"/>
          <w:szCs w:val="22"/>
          <w:u w:val="single"/>
        </w:rPr>
      </w:pPr>
      <w:r w:rsidRPr="00BC7119">
        <w:rPr>
          <w:rFonts w:ascii="Calibri" w:hAnsi="Calibri"/>
          <w:b/>
          <w:color w:val="000000"/>
          <w:sz w:val="22"/>
          <w:szCs w:val="22"/>
          <w:u w:val="single"/>
        </w:rPr>
        <w:t>Media Communications Coordinator, Communications Division</w:t>
      </w:r>
    </w:p>
    <w:p w14:paraId="0D970D0D" w14:textId="77777777" w:rsidR="00AF69F9" w:rsidRPr="00BC7119" w:rsidRDefault="00AF69F9">
      <w:pPr>
        <w:pStyle w:val="BodyTextIndent3"/>
        <w:spacing w:before="0" w:after="0"/>
        <w:rPr>
          <w:rFonts w:ascii="Calibri" w:hAnsi="Calibri"/>
          <w:color w:val="000000"/>
          <w:sz w:val="22"/>
          <w:szCs w:val="22"/>
        </w:rPr>
      </w:pPr>
      <w:r w:rsidRPr="00BC7119">
        <w:rPr>
          <w:rFonts w:ascii="Calibri" w:hAnsi="Calibri"/>
          <w:color w:val="000000"/>
          <w:sz w:val="22"/>
          <w:szCs w:val="22"/>
        </w:rPr>
        <w:t>Oversaw media/public relations/marketing efforts for the technology research agency and engineering college at Texas A&amp;M University, supervising a full-time science writer and two student writers and devising and implementing media relations, marketing and crisis communication plans. Served in-house clients on media and marketing needs.</w:t>
      </w:r>
    </w:p>
    <w:p w14:paraId="76DC5814" w14:textId="77777777" w:rsidR="00AF69F9" w:rsidRPr="00BC7119" w:rsidRDefault="00AF69F9" w:rsidP="001B2032">
      <w:pPr>
        <w:pStyle w:val="BodyTextIndent3"/>
        <w:numPr>
          <w:ilvl w:val="0"/>
          <w:numId w:val="6"/>
        </w:numPr>
        <w:tabs>
          <w:tab w:val="left" w:pos="360"/>
        </w:tabs>
        <w:spacing w:before="0" w:after="0"/>
        <w:rPr>
          <w:rFonts w:ascii="Calibri" w:hAnsi="Calibri"/>
          <w:color w:val="000000"/>
          <w:sz w:val="22"/>
          <w:szCs w:val="22"/>
        </w:rPr>
      </w:pPr>
      <w:r w:rsidRPr="00BC7119">
        <w:rPr>
          <w:rFonts w:ascii="Calibri" w:hAnsi="Calibri"/>
          <w:color w:val="000000"/>
          <w:sz w:val="22"/>
          <w:szCs w:val="22"/>
        </w:rPr>
        <w:t>Marketed K-12 education and research/technology efforts of the agency.</w:t>
      </w:r>
    </w:p>
    <w:p w14:paraId="7E2BE57B" w14:textId="77777777" w:rsidR="00AF69F9" w:rsidRPr="00BC7119" w:rsidRDefault="00AF69F9" w:rsidP="001B2032">
      <w:pPr>
        <w:pStyle w:val="BodyTextIndent3"/>
        <w:numPr>
          <w:ilvl w:val="0"/>
          <w:numId w:val="6"/>
        </w:numPr>
        <w:tabs>
          <w:tab w:val="left" w:pos="360"/>
        </w:tabs>
        <w:spacing w:before="0" w:after="0"/>
        <w:rPr>
          <w:rFonts w:ascii="Calibri" w:hAnsi="Calibri"/>
          <w:color w:val="000000"/>
          <w:sz w:val="22"/>
          <w:szCs w:val="22"/>
        </w:rPr>
      </w:pPr>
      <w:r w:rsidRPr="00BC7119">
        <w:rPr>
          <w:rFonts w:ascii="Calibri" w:hAnsi="Calibri"/>
          <w:color w:val="000000"/>
          <w:sz w:val="22"/>
          <w:szCs w:val="22"/>
        </w:rPr>
        <w:t>Conducted market research and used this in redesigning the Texas A&amp;M Engineering News Web site to make the site more media friendly.</w:t>
      </w:r>
    </w:p>
    <w:p w14:paraId="750FA760" w14:textId="77777777" w:rsidR="00AF69F9" w:rsidRPr="00BC7119" w:rsidRDefault="00AF69F9" w:rsidP="001B2032">
      <w:pPr>
        <w:pStyle w:val="BodyTextIndent3"/>
        <w:numPr>
          <w:ilvl w:val="0"/>
          <w:numId w:val="6"/>
        </w:numPr>
        <w:tabs>
          <w:tab w:val="left" w:pos="360"/>
        </w:tabs>
        <w:spacing w:before="0" w:after="0"/>
        <w:rPr>
          <w:rFonts w:ascii="Calibri" w:hAnsi="Calibri"/>
          <w:color w:val="000000"/>
          <w:sz w:val="22"/>
          <w:szCs w:val="22"/>
        </w:rPr>
      </w:pPr>
      <w:r w:rsidRPr="00BC7119">
        <w:rPr>
          <w:rFonts w:ascii="Calibri" w:hAnsi="Calibri"/>
          <w:color w:val="000000"/>
          <w:sz w:val="22"/>
          <w:szCs w:val="22"/>
        </w:rPr>
        <w:t>Recruited science and technology researchers to serve as media spokespeople on topics related to their areas of expertise and conducted media training for these researchers.</w:t>
      </w:r>
    </w:p>
    <w:p w14:paraId="74950C47" w14:textId="77777777" w:rsidR="00AF69F9" w:rsidRPr="00BC7119" w:rsidRDefault="00AF69F9" w:rsidP="001B2032">
      <w:pPr>
        <w:pStyle w:val="BodyTextIndent3"/>
        <w:numPr>
          <w:ilvl w:val="0"/>
          <w:numId w:val="6"/>
        </w:numPr>
        <w:tabs>
          <w:tab w:val="left" w:pos="360"/>
        </w:tabs>
        <w:spacing w:before="0" w:after="0"/>
        <w:rPr>
          <w:rFonts w:ascii="Calibri" w:hAnsi="Calibri"/>
          <w:color w:val="000000"/>
          <w:sz w:val="22"/>
          <w:szCs w:val="22"/>
        </w:rPr>
      </w:pPr>
      <w:r w:rsidRPr="00BC7119">
        <w:rPr>
          <w:rFonts w:ascii="Calibri" w:hAnsi="Calibri"/>
          <w:color w:val="000000"/>
          <w:sz w:val="22"/>
          <w:szCs w:val="22"/>
        </w:rPr>
        <w:t>Coordinated media efforts in relation to the deployment of Texas Task Force-1, the state’s only urban search and rescue team, to New York City to assist in 9/11 rescue and recovery efforts.</w:t>
      </w:r>
    </w:p>
    <w:p w14:paraId="1504EA1F" w14:textId="77777777" w:rsidR="00AF69F9" w:rsidRPr="00BC7119" w:rsidRDefault="00AF69F9" w:rsidP="001B2032">
      <w:pPr>
        <w:pStyle w:val="BodyTextIndent3"/>
        <w:numPr>
          <w:ilvl w:val="0"/>
          <w:numId w:val="6"/>
        </w:numPr>
        <w:tabs>
          <w:tab w:val="left" w:pos="360"/>
        </w:tabs>
        <w:spacing w:before="0" w:after="0"/>
        <w:rPr>
          <w:rFonts w:ascii="Calibri" w:hAnsi="Calibri"/>
          <w:color w:val="000000"/>
          <w:sz w:val="22"/>
          <w:szCs w:val="22"/>
        </w:rPr>
      </w:pPr>
      <w:r w:rsidRPr="00BC7119">
        <w:rPr>
          <w:rFonts w:ascii="Calibri" w:hAnsi="Calibri"/>
          <w:color w:val="000000"/>
          <w:sz w:val="22"/>
          <w:szCs w:val="22"/>
        </w:rPr>
        <w:t>Served as a member of Texas A&amp;M University's crisis communications team, taking part in communitywide crisis and risk communication training and drills.</w:t>
      </w:r>
    </w:p>
    <w:p w14:paraId="78965125" w14:textId="77777777" w:rsidR="00AF69F9" w:rsidRDefault="00AF69F9">
      <w:pPr>
        <w:pStyle w:val="BodyTextIndent3"/>
        <w:spacing w:before="0" w:after="0"/>
        <w:ind w:left="1714" w:hanging="1714"/>
        <w:rPr>
          <w:rFonts w:ascii="Calibri" w:hAnsi="Calibri"/>
          <w:color w:val="000000"/>
        </w:rPr>
      </w:pPr>
    </w:p>
    <w:p w14:paraId="39B3E6E3" w14:textId="77777777" w:rsidR="00AF69F9" w:rsidRPr="00BC7119" w:rsidRDefault="00AF69F9" w:rsidP="001B2032">
      <w:pPr>
        <w:pStyle w:val="Heading2"/>
        <w:tabs>
          <w:tab w:val="clear" w:pos="576"/>
          <w:tab w:val="num" w:pos="0"/>
        </w:tabs>
        <w:spacing w:before="0" w:after="0"/>
        <w:ind w:left="0" w:firstLine="0"/>
        <w:rPr>
          <w:rFonts w:ascii="Calibri" w:hAnsi="Calibri"/>
          <w:b w:val="0"/>
          <w:caps/>
          <w:color w:val="000000"/>
          <w:sz w:val="22"/>
          <w:szCs w:val="22"/>
        </w:rPr>
      </w:pPr>
      <w:r w:rsidRPr="00BC7119">
        <w:rPr>
          <w:rFonts w:ascii="Calibri" w:hAnsi="Calibri"/>
          <w:b w:val="0"/>
          <w:caps/>
          <w:color w:val="000000"/>
          <w:sz w:val="22"/>
          <w:szCs w:val="22"/>
        </w:rPr>
        <w:t>Texas Sea Grant College Program, College Station, TX, 1998-2001</w:t>
      </w:r>
    </w:p>
    <w:p w14:paraId="45AD626A" w14:textId="77777777" w:rsidR="00AF69F9" w:rsidRPr="00BC7119" w:rsidRDefault="00AF69F9" w:rsidP="001B2032">
      <w:pPr>
        <w:pStyle w:val="Heading3"/>
        <w:tabs>
          <w:tab w:val="num" w:pos="0"/>
        </w:tabs>
        <w:spacing w:before="0" w:after="0"/>
        <w:ind w:left="0" w:firstLine="0"/>
        <w:rPr>
          <w:rFonts w:ascii="Calibri" w:hAnsi="Calibri"/>
          <w:color w:val="000000"/>
          <w:sz w:val="22"/>
          <w:szCs w:val="22"/>
          <w:u w:val="single"/>
        </w:rPr>
      </w:pPr>
      <w:r w:rsidRPr="00BC7119">
        <w:rPr>
          <w:rFonts w:ascii="Calibri" w:hAnsi="Calibri"/>
          <w:color w:val="000000"/>
          <w:sz w:val="22"/>
          <w:szCs w:val="22"/>
          <w:u w:val="single"/>
        </w:rPr>
        <w:t>Science Editor</w:t>
      </w:r>
    </w:p>
    <w:p w14:paraId="27A54F15" w14:textId="77777777" w:rsidR="00AF69F9" w:rsidRPr="00BC7119" w:rsidRDefault="00AF69F9">
      <w:pPr>
        <w:pStyle w:val="BodyTextIndent3"/>
        <w:spacing w:before="0" w:after="0"/>
        <w:rPr>
          <w:rFonts w:ascii="Calibri" w:hAnsi="Calibri"/>
          <w:color w:val="000000"/>
          <w:sz w:val="22"/>
          <w:szCs w:val="22"/>
        </w:rPr>
      </w:pPr>
      <w:r w:rsidRPr="00BC7119">
        <w:rPr>
          <w:rFonts w:ascii="Calibri" w:hAnsi="Calibri"/>
          <w:color w:val="000000"/>
          <w:sz w:val="22"/>
          <w:szCs w:val="22"/>
        </w:rPr>
        <w:t>Wrote news releases, radio and magazine stories about Texas coastal/marine issues and research. Implemented media relations plans for the program and designed environmental education publications.</w:t>
      </w:r>
    </w:p>
    <w:p w14:paraId="0BD7928D" w14:textId="77777777" w:rsidR="00AF69F9" w:rsidRPr="00BC7119" w:rsidRDefault="00AF69F9" w:rsidP="001B2032">
      <w:pPr>
        <w:pStyle w:val="BodyTextIndent3"/>
        <w:numPr>
          <w:ilvl w:val="0"/>
          <w:numId w:val="7"/>
        </w:numPr>
        <w:tabs>
          <w:tab w:val="left" w:pos="0"/>
        </w:tabs>
        <w:spacing w:before="0" w:after="0"/>
        <w:rPr>
          <w:rFonts w:ascii="Calibri" w:hAnsi="Calibri"/>
          <w:color w:val="000000"/>
          <w:sz w:val="22"/>
          <w:szCs w:val="22"/>
        </w:rPr>
      </w:pPr>
      <w:r w:rsidRPr="00BC7119">
        <w:rPr>
          <w:rFonts w:ascii="Calibri" w:hAnsi="Calibri"/>
          <w:color w:val="000000"/>
          <w:sz w:val="22"/>
          <w:szCs w:val="22"/>
        </w:rPr>
        <w:t>Marketed the program’s education and outreach efforts and developed educational materials to increase the awareness of marine issues and conservation among public school students/teachers and the public as a whole.</w:t>
      </w:r>
    </w:p>
    <w:p w14:paraId="681DEE5B" w14:textId="77777777" w:rsidR="00AF69F9" w:rsidRPr="00BC7119" w:rsidRDefault="00AF69F9" w:rsidP="001B2032">
      <w:pPr>
        <w:pStyle w:val="BodyTextIndent3"/>
        <w:numPr>
          <w:ilvl w:val="0"/>
          <w:numId w:val="7"/>
        </w:numPr>
        <w:tabs>
          <w:tab w:val="left" w:pos="0"/>
        </w:tabs>
        <w:spacing w:before="0" w:after="0"/>
        <w:rPr>
          <w:rFonts w:ascii="Calibri" w:hAnsi="Calibri"/>
          <w:color w:val="000000"/>
          <w:sz w:val="22"/>
          <w:szCs w:val="22"/>
        </w:rPr>
      </w:pPr>
      <w:r w:rsidRPr="00BC7119">
        <w:rPr>
          <w:rFonts w:ascii="Calibri" w:hAnsi="Calibri"/>
          <w:color w:val="000000"/>
          <w:sz w:val="22"/>
          <w:szCs w:val="22"/>
        </w:rPr>
        <w:t>Created and distributed a table tent warning about the dangers of rip currents following drownings along the Texas coast. This was distributed through coastal hotels and restaurants.</w:t>
      </w:r>
    </w:p>
    <w:p w14:paraId="5F4E0FAB" w14:textId="77777777" w:rsidR="00AF69F9" w:rsidRPr="00BC7119" w:rsidRDefault="00BF37A3" w:rsidP="001B2032">
      <w:pPr>
        <w:pStyle w:val="BodyTextIndent3"/>
        <w:numPr>
          <w:ilvl w:val="0"/>
          <w:numId w:val="7"/>
        </w:numPr>
        <w:tabs>
          <w:tab w:val="left" w:pos="0"/>
        </w:tabs>
        <w:spacing w:before="0" w:after="0"/>
        <w:rPr>
          <w:rFonts w:ascii="Calibri" w:hAnsi="Calibri"/>
          <w:color w:val="000000"/>
          <w:sz w:val="22"/>
          <w:szCs w:val="22"/>
        </w:rPr>
      </w:pPr>
      <w:r>
        <w:rPr>
          <w:rFonts w:ascii="Calibri" w:hAnsi="Calibri"/>
          <w:color w:val="000000"/>
          <w:sz w:val="22"/>
          <w:szCs w:val="22"/>
        </w:rPr>
        <w:t>Secured</w:t>
      </w:r>
      <w:r w:rsidR="00AF69F9" w:rsidRPr="00BC7119">
        <w:rPr>
          <w:rFonts w:ascii="Calibri" w:hAnsi="Calibri"/>
          <w:color w:val="000000"/>
          <w:sz w:val="22"/>
          <w:szCs w:val="22"/>
        </w:rPr>
        <w:t xml:space="preserve"> funding </w:t>
      </w:r>
      <w:r>
        <w:rPr>
          <w:rFonts w:ascii="Calibri" w:hAnsi="Calibri"/>
          <w:color w:val="000000"/>
          <w:sz w:val="22"/>
          <w:szCs w:val="22"/>
        </w:rPr>
        <w:t>for series of</w:t>
      </w:r>
      <w:r w:rsidR="00AF69F9" w:rsidRPr="00BC7119">
        <w:rPr>
          <w:rFonts w:ascii="Calibri" w:hAnsi="Calibri"/>
          <w:color w:val="000000"/>
          <w:sz w:val="22"/>
          <w:szCs w:val="22"/>
        </w:rPr>
        <w:t xml:space="preserve"> low-power radio stations along the Texas coast to educate listeners about marine issues.</w:t>
      </w:r>
    </w:p>
    <w:p w14:paraId="50BC0191" w14:textId="77777777" w:rsidR="00AF69F9" w:rsidRPr="00BC7119" w:rsidRDefault="00AF69F9" w:rsidP="001B2032">
      <w:pPr>
        <w:pStyle w:val="BodyTextIndent3"/>
        <w:numPr>
          <w:ilvl w:val="0"/>
          <w:numId w:val="7"/>
        </w:numPr>
        <w:tabs>
          <w:tab w:val="left" w:pos="0"/>
        </w:tabs>
        <w:spacing w:before="0" w:after="0"/>
        <w:rPr>
          <w:rFonts w:ascii="Calibri" w:hAnsi="Calibri"/>
          <w:color w:val="000000"/>
          <w:sz w:val="22"/>
          <w:szCs w:val="22"/>
        </w:rPr>
      </w:pPr>
      <w:r w:rsidRPr="00BC7119">
        <w:rPr>
          <w:rFonts w:ascii="Calibri" w:hAnsi="Calibri"/>
          <w:color w:val="000000"/>
          <w:sz w:val="22"/>
          <w:szCs w:val="22"/>
        </w:rPr>
        <w:t>Created “At The Water’s Edge” series for Texas Sea Grant’s quarterly magazine to examine the marine/environmental issues facing Texas coastal counties after seeing a lack of information about these issues.</w:t>
      </w:r>
    </w:p>
    <w:p w14:paraId="5794E779" w14:textId="77777777" w:rsidR="00AF69F9" w:rsidRPr="00BC7119" w:rsidRDefault="00AF69F9" w:rsidP="001B2032">
      <w:pPr>
        <w:pStyle w:val="BodyTextIndent3"/>
        <w:numPr>
          <w:ilvl w:val="0"/>
          <w:numId w:val="7"/>
        </w:numPr>
        <w:tabs>
          <w:tab w:val="left" w:pos="0"/>
        </w:tabs>
        <w:spacing w:before="0" w:after="0"/>
        <w:rPr>
          <w:rFonts w:ascii="Calibri" w:hAnsi="Calibri"/>
          <w:color w:val="000000"/>
          <w:sz w:val="22"/>
          <w:szCs w:val="22"/>
        </w:rPr>
      </w:pPr>
      <w:r w:rsidRPr="00BC7119">
        <w:rPr>
          <w:rFonts w:ascii="Calibri" w:hAnsi="Calibri"/>
          <w:color w:val="000000"/>
          <w:sz w:val="22"/>
          <w:szCs w:val="22"/>
        </w:rPr>
        <w:t>Appointed to the National Sea Grant Office’s coastal communities and economies and marine biotechnology theme teams as the communications representative.</w:t>
      </w:r>
    </w:p>
    <w:p w14:paraId="0680F7F5" w14:textId="77777777" w:rsidR="006E6425" w:rsidRDefault="006E6425" w:rsidP="006E6425">
      <w:pPr>
        <w:ind w:left="1710" w:hanging="1710"/>
        <w:rPr>
          <w:rFonts w:ascii="Calibri" w:hAnsi="Calibri"/>
          <w:color w:val="000000"/>
          <w:u w:val="single"/>
        </w:rPr>
      </w:pPr>
    </w:p>
    <w:p w14:paraId="1CB5342B" w14:textId="77777777" w:rsidR="00AF69F9" w:rsidRPr="00BC7119" w:rsidRDefault="00AF69F9" w:rsidP="006E6425">
      <w:pPr>
        <w:ind w:left="1710" w:hanging="1710"/>
        <w:rPr>
          <w:rFonts w:ascii="Calibri" w:hAnsi="Calibri"/>
          <w:color w:val="000000"/>
          <w:sz w:val="22"/>
          <w:szCs w:val="22"/>
          <w:u w:val="single"/>
        </w:rPr>
      </w:pPr>
      <w:r w:rsidRPr="00BC7119">
        <w:rPr>
          <w:rFonts w:ascii="Calibri" w:hAnsi="Calibri"/>
          <w:caps/>
          <w:color w:val="000000"/>
          <w:sz w:val="22"/>
          <w:szCs w:val="22"/>
        </w:rPr>
        <w:t>Journalism Department, Texas A&amp;M University, College Station, TX, 1999-2001</w:t>
      </w:r>
    </w:p>
    <w:p w14:paraId="6E9F1801" w14:textId="77777777" w:rsidR="00AF69F9" w:rsidRPr="00BC7119" w:rsidRDefault="00AF69F9" w:rsidP="006E6425">
      <w:pPr>
        <w:pStyle w:val="Heading7"/>
        <w:tabs>
          <w:tab w:val="clear" w:pos="1296"/>
          <w:tab w:val="num" w:pos="0"/>
        </w:tabs>
        <w:spacing w:before="0" w:after="0"/>
        <w:ind w:left="0" w:firstLine="0"/>
        <w:rPr>
          <w:rStyle w:val="Strong"/>
          <w:rFonts w:ascii="Calibri" w:hAnsi="Calibri"/>
          <w:color w:val="000000"/>
          <w:sz w:val="22"/>
          <w:szCs w:val="22"/>
          <w:u w:val="single"/>
        </w:rPr>
      </w:pPr>
      <w:r w:rsidRPr="00BC7119">
        <w:rPr>
          <w:rStyle w:val="Strong"/>
          <w:rFonts w:ascii="Calibri" w:hAnsi="Calibri"/>
          <w:color w:val="000000"/>
          <w:sz w:val="22"/>
          <w:szCs w:val="22"/>
          <w:u w:val="single"/>
        </w:rPr>
        <w:t xml:space="preserve">Assistant Lecturer: </w:t>
      </w:r>
    </w:p>
    <w:p w14:paraId="6868DC04" w14:textId="77777777" w:rsidR="00AF69F9" w:rsidRPr="00BC7119" w:rsidRDefault="00AF69F9" w:rsidP="006E6425">
      <w:pPr>
        <w:pStyle w:val="Heading7"/>
        <w:tabs>
          <w:tab w:val="clear" w:pos="1296"/>
          <w:tab w:val="num" w:pos="0"/>
        </w:tabs>
        <w:spacing w:before="0" w:after="0"/>
        <w:ind w:left="0" w:firstLine="0"/>
        <w:rPr>
          <w:rFonts w:ascii="Calibri" w:hAnsi="Calibri"/>
          <w:bCs/>
          <w:color w:val="000000"/>
          <w:sz w:val="22"/>
          <w:szCs w:val="22"/>
        </w:rPr>
      </w:pPr>
      <w:r w:rsidRPr="00BC7119">
        <w:rPr>
          <w:rFonts w:ascii="Calibri" w:hAnsi="Calibri"/>
          <w:bCs/>
          <w:color w:val="000000"/>
          <w:sz w:val="22"/>
          <w:szCs w:val="22"/>
        </w:rPr>
        <w:t>Taught two sections of Media Writing I, a required course, each semester and developed all material presented in lecture and writing labs.</w:t>
      </w:r>
    </w:p>
    <w:p w14:paraId="19CD76D3" w14:textId="77777777" w:rsidR="00BF37A3" w:rsidRDefault="00BF37A3" w:rsidP="006E6425">
      <w:pPr>
        <w:pStyle w:val="Heading2"/>
        <w:tabs>
          <w:tab w:val="clear" w:pos="576"/>
          <w:tab w:val="num" w:pos="0"/>
        </w:tabs>
        <w:spacing w:before="0" w:after="0"/>
        <w:ind w:left="0" w:firstLine="0"/>
        <w:jc w:val="both"/>
        <w:rPr>
          <w:rFonts w:ascii="Calibri" w:hAnsi="Calibri"/>
          <w:b w:val="0"/>
          <w:caps/>
          <w:color w:val="000000"/>
          <w:sz w:val="22"/>
          <w:szCs w:val="22"/>
        </w:rPr>
      </w:pPr>
    </w:p>
    <w:p w14:paraId="7A54294E" w14:textId="77777777" w:rsidR="00AF69F9" w:rsidRPr="00C071DC" w:rsidRDefault="00AF69F9" w:rsidP="006E6425">
      <w:pPr>
        <w:pStyle w:val="Heading2"/>
        <w:tabs>
          <w:tab w:val="clear" w:pos="576"/>
          <w:tab w:val="num" w:pos="0"/>
        </w:tabs>
        <w:spacing w:before="0" w:after="0"/>
        <w:ind w:left="0" w:firstLine="0"/>
        <w:jc w:val="both"/>
        <w:rPr>
          <w:rFonts w:ascii="Calibri" w:hAnsi="Calibri"/>
          <w:b w:val="0"/>
          <w:caps/>
          <w:color w:val="000000"/>
          <w:sz w:val="22"/>
          <w:szCs w:val="22"/>
        </w:rPr>
      </w:pPr>
      <w:r w:rsidRPr="00C071DC">
        <w:rPr>
          <w:rFonts w:ascii="Calibri" w:hAnsi="Calibri"/>
          <w:b w:val="0"/>
          <w:caps/>
          <w:color w:val="000000"/>
          <w:sz w:val="22"/>
          <w:szCs w:val="22"/>
        </w:rPr>
        <w:t xml:space="preserve">Office of University Relations, Texas A&amp;M University, </w:t>
      </w:r>
    </w:p>
    <w:p w14:paraId="09C19F6F" w14:textId="77777777" w:rsidR="00AF69F9" w:rsidRPr="00C071DC" w:rsidRDefault="00AF69F9" w:rsidP="006E6425">
      <w:pPr>
        <w:pStyle w:val="Heading2"/>
        <w:tabs>
          <w:tab w:val="clear" w:pos="576"/>
          <w:tab w:val="num" w:pos="0"/>
        </w:tabs>
        <w:spacing w:before="0" w:after="0"/>
        <w:ind w:left="0" w:firstLine="0"/>
        <w:jc w:val="both"/>
        <w:rPr>
          <w:rFonts w:ascii="Calibri" w:hAnsi="Calibri"/>
          <w:b w:val="0"/>
          <w:caps/>
          <w:color w:val="000000"/>
          <w:sz w:val="22"/>
          <w:szCs w:val="22"/>
        </w:rPr>
      </w:pPr>
      <w:r w:rsidRPr="00C071DC">
        <w:rPr>
          <w:rFonts w:ascii="Calibri" w:hAnsi="Calibri"/>
          <w:b w:val="0"/>
          <w:caps/>
          <w:color w:val="000000"/>
          <w:sz w:val="22"/>
          <w:szCs w:val="22"/>
        </w:rPr>
        <w:t>College Station, TX, 1994-1998</w:t>
      </w:r>
    </w:p>
    <w:p w14:paraId="640E0FCF" w14:textId="77777777" w:rsidR="00AF69F9" w:rsidRPr="00C071DC" w:rsidRDefault="00AF69F9" w:rsidP="006E6425">
      <w:pPr>
        <w:pStyle w:val="Heading8"/>
        <w:tabs>
          <w:tab w:val="num" w:pos="0"/>
        </w:tabs>
        <w:spacing w:before="0" w:after="0"/>
        <w:ind w:left="0" w:firstLine="0"/>
        <w:rPr>
          <w:rStyle w:val="Strong"/>
          <w:rFonts w:ascii="Calibri" w:hAnsi="Calibri"/>
          <w:color w:val="000000"/>
          <w:sz w:val="22"/>
          <w:szCs w:val="22"/>
          <w:u w:val="single"/>
        </w:rPr>
      </w:pPr>
      <w:r w:rsidRPr="00C071DC">
        <w:rPr>
          <w:rStyle w:val="Strong"/>
          <w:rFonts w:ascii="Calibri" w:hAnsi="Calibri"/>
          <w:color w:val="000000"/>
          <w:sz w:val="22"/>
          <w:szCs w:val="22"/>
          <w:u w:val="single"/>
        </w:rPr>
        <w:t>Media Communications Specialist:</w:t>
      </w:r>
    </w:p>
    <w:p w14:paraId="0A8151AB" w14:textId="77777777" w:rsidR="00AF69F9" w:rsidRPr="00C071DC" w:rsidRDefault="00AF69F9">
      <w:pPr>
        <w:rPr>
          <w:rFonts w:ascii="Calibri" w:hAnsi="Calibri"/>
          <w:color w:val="000000"/>
          <w:sz w:val="22"/>
          <w:szCs w:val="22"/>
        </w:rPr>
      </w:pPr>
      <w:r w:rsidRPr="00C071DC">
        <w:rPr>
          <w:rFonts w:ascii="Calibri" w:hAnsi="Calibri"/>
          <w:color w:val="000000"/>
          <w:sz w:val="22"/>
          <w:szCs w:val="22"/>
        </w:rPr>
        <w:t>Wrote news releases, radio and video pieces marketing university research in science/medicine, geosciences, education, veterinary medicine, business and student activities, as well as oversaw the production of a monthly radio series and assisted with campus events.</w:t>
      </w:r>
    </w:p>
    <w:p w14:paraId="1E26BBF4" w14:textId="77777777" w:rsidR="00AF69F9" w:rsidRPr="00C071DC" w:rsidRDefault="00AF69F9" w:rsidP="006E6425">
      <w:pPr>
        <w:numPr>
          <w:ilvl w:val="0"/>
          <w:numId w:val="8"/>
        </w:numPr>
        <w:tabs>
          <w:tab w:val="left" w:pos="360"/>
        </w:tabs>
        <w:rPr>
          <w:rFonts w:ascii="Calibri" w:hAnsi="Calibri"/>
          <w:color w:val="000000"/>
          <w:sz w:val="22"/>
          <w:szCs w:val="22"/>
        </w:rPr>
      </w:pPr>
      <w:r w:rsidRPr="00C071DC">
        <w:rPr>
          <w:rFonts w:ascii="Calibri" w:hAnsi="Calibri"/>
          <w:color w:val="000000"/>
          <w:sz w:val="22"/>
          <w:szCs w:val="22"/>
        </w:rPr>
        <w:t>Created and taught writing/publicity workshops for campus groups.</w:t>
      </w:r>
    </w:p>
    <w:p w14:paraId="4F054745" w14:textId="77777777" w:rsidR="00AF69F9" w:rsidRPr="00C071DC" w:rsidRDefault="00AF69F9" w:rsidP="006E6425">
      <w:pPr>
        <w:numPr>
          <w:ilvl w:val="0"/>
          <w:numId w:val="8"/>
        </w:numPr>
        <w:tabs>
          <w:tab w:val="left" w:pos="360"/>
        </w:tabs>
        <w:rPr>
          <w:rFonts w:ascii="Calibri" w:hAnsi="Calibri"/>
          <w:color w:val="000000"/>
          <w:sz w:val="22"/>
          <w:szCs w:val="22"/>
        </w:rPr>
      </w:pPr>
      <w:r w:rsidRPr="00C071DC">
        <w:rPr>
          <w:rFonts w:ascii="Calibri" w:hAnsi="Calibri"/>
          <w:color w:val="000000"/>
          <w:sz w:val="22"/>
          <w:szCs w:val="22"/>
        </w:rPr>
        <w:t>Established public relations ties with Texas A&amp;M-Galveston after it was made a branch campus of Texas A&amp;M-College Station.</w:t>
      </w:r>
    </w:p>
    <w:p w14:paraId="188C14C9" w14:textId="77777777" w:rsidR="00AF69F9" w:rsidRPr="00C071DC" w:rsidRDefault="00AF69F9" w:rsidP="006E6425">
      <w:pPr>
        <w:numPr>
          <w:ilvl w:val="0"/>
          <w:numId w:val="8"/>
        </w:numPr>
        <w:tabs>
          <w:tab w:val="left" w:pos="360"/>
        </w:tabs>
        <w:rPr>
          <w:rFonts w:ascii="Calibri" w:hAnsi="Calibri"/>
          <w:color w:val="000000"/>
          <w:sz w:val="22"/>
          <w:szCs w:val="22"/>
        </w:rPr>
      </w:pPr>
      <w:r w:rsidRPr="00C071DC">
        <w:rPr>
          <w:rFonts w:ascii="Calibri" w:hAnsi="Calibri"/>
          <w:color w:val="000000"/>
          <w:sz w:val="22"/>
          <w:szCs w:val="22"/>
        </w:rPr>
        <w:t xml:space="preserve">Ranked second out of seven writers in first year on the job in terms of number of news releases produced by a staff writer -- outpaced only by the business writer, a senior staff member with 15 years of experience in the job. </w:t>
      </w:r>
    </w:p>
    <w:p w14:paraId="51061A04" w14:textId="77777777" w:rsidR="00AF69F9" w:rsidRPr="00C071DC" w:rsidRDefault="00AF69F9" w:rsidP="006E6425">
      <w:pPr>
        <w:numPr>
          <w:ilvl w:val="0"/>
          <w:numId w:val="8"/>
        </w:numPr>
        <w:tabs>
          <w:tab w:val="left" w:pos="360"/>
        </w:tabs>
        <w:rPr>
          <w:rFonts w:ascii="Calibri" w:hAnsi="Calibri"/>
          <w:color w:val="000000"/>
          <w:sz w:val="22"/>
          <w:szCs w:val="22"/>
        </w:rPr>
      </w:pPr>
      <w:r w:rsidRPr="00C071DC">
        <w:rPr>
          <w:rFonts w:ascii="Calibri" w:hAnsi="Calibri"/>
          <w:color w:val="000000"/>
          <w:sz w:val="22"/>
          <w:szCs w:val="22"/>
        </w:rPr>
        <w:t>Responded to media from all over the world and assisted in crisis communications response following the 1998 collapse of the Texas A&amp;M Bonfire that killed 12 students.</w:t>
      </w:r>
    </w:p>
    <w:p w14:paraId="7220F1BA" w14:textId="77777777" w:rsidR="00AF69F9" w:rsidRPr="00EC5BFB" w:rsidRDefault="00AF69F9">
      <w:pPr>
        <w:tabs>
          <w:tab w:val="left" w:pos="2880"/>
        </w:tabs>
        <w:ind w:left="1710"/>
        <w:rPr>
          <w:rFonts w:ascii="Calibri" w:hAnsi="Calibri"/>
          <w:color w:val="000000"/>
        </w:rPr>
      </w:pPr>
    </w:p>
    <w:p w14:paraId="74E66A72" w14:textId="74B1879B" w:rsidR="00AF69F9" w:rsidRDefault="001B3AFC" w:rsidP="00C36FE8">
      <w:pPr>
        <w:pStyle w:val="BodyTextIndent"/>
        <w:tabs>
          <w:tab w:val="num" w:pos="0"/>
        </w:tabs>
        <w:spacing w:before="0" w:after="0"/>
        <w:jc w:val="center"/>
        <w:rPr>
          <w:rFonts w:ascii="Calibri" w:hAnsi="Calibri"/>
          <w:color w:val="000000"/>
          <w:sz w:val="32"/>
          <w:szCs w:val="32"/>
        </w:rPr>
      </w:pPr>
      <w:r>
        <w:rPr>
          <w:rFonts w:ascii="Calibri" w:hAnsi="Calibri"/>
          <w:color w:val="000000"/>
          <w:sz w:val="32"/>
          <w:szCs w:val="32"/>
        </w:rPr>
        <w:t xml:space="preserve">VOLUNTEER </w:t>
      </w:r>
      <w:r w:rsidR="00AF69F9" w:rsidRPr="00EC5BFB">
        <w:rPr>
          <w:rFonts w:ascii="Calibri" w:hAnsi="Calibri"/>
          <w:color w:val="000000"/>
          <w:sz w:val="32"/>
          <w:szCs w:val="32"/>
        </w:rPr>
        <w:t>ACTIVITIES</w:t>
      </w:r>
    </w:p>
    <w:p w14:paraId="468E9D9C" w14:textId="77777777" w:rsidR="00C36FE8" w:rsidRPr="00344D08" w:rsidRDefault="00C36FE8" w:rsidP="00C36FE8">
      <w:pPr>
        <w:pStyle w:val="BodyTextIndent"/>
        <w:tabs>
          <w:tab w:val="num" w:pos="0"/>
        </w:tabs>
        <w:spacing w:before="0" w:after="0"/>
        <w:jc w:val="center"/>
        <w:rPr>
          <w:rFonts w:ascii="Calibri" w:hAnsi="Calibri"/>
          <w:color w:val="000000"/>
          <w:sz w:val="22"/>
          <w:szCs w:val="22"/>
        </w:rPr>
      </w:pPr>
    </w:p>
    <w:p w14:paraId="4ECAA567" w14:textId="4F474976" w:rsidR="005F52CA" w:rsidRDefault="005F52CA" w:rsidP="003962EA">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Member, </w:t>
      </w:r>
      <w:r w:rsidRPr="005F52CA">
        <w:rPr>
          <w:rFonts w:ascii="Calibri" w:hAnsi="Calibri"/>
          <w:b w:val="0"/>
          <w:color w:val="000000"/>
          <w:kern w:val="22"/>
          <w:sz w:val="22"/>
          <w:szCs w:val="22"/>
        </w:rPr>
        <w:t>Audit and Risk Committee</w:t>
      </w:r>
      <w:r>
        <w:rPr>
          <w:rFonts w:ascii="Calibri" w:hAnsi="Calibri"/>
          <w:b w:val="0"/>
          <w:color w:val="000000"/>
          <w:kern w:val="22"/>
          <w:sz w:val="22"/>
          <w:szCs w:val="22"/>
        </w:rPr>
        <w:t>,</w:t>
      </w:r>
      <w:r w:rsidRPr="005F7FF7">
        <w:rPr>
          <w:rFonts w:ascii="Calibri" w:hAnsi="Calibri"/>
          <w:b w:val="0"/>
          <w:color w:val="000000"/>
          <w:kern w:val="22"/>
          <w:sz w:val="22"/>
          <w:szCs w:val="22"/>
        </w:rPr>
        <w:t xml:space="preserve"> International Association of Business Communicators, 202</w:t>
      </w:r>
      <w:r>
        <w:rPr>
          <w:rFonts w:ascii="Calibri" w:hAnsi="Calibri"/>
          <w:b w:val="0"/>
          <w:color w:val="000000"/>
          <w:kern w:val="22"/>
          <w:sz w:val="22"/>
          <w:szCs w:val="22"/>
        </w:rPr>
        <w:t>3</w:t>
      </w:r>
      <w:r w:rsidRPr="005F7FF7">
        <w:rPr>
          <w:rFonts w:ascii="Calibri" w:hAnsi="Calibri"/>
          <w:b w:val="0"/>
          <w:color w:val="000000"/>
          <w:kern w:val="22"/>
          <w:sz w:val="22"/>
          <w:szCs w:val="22"/>
        </w:rPr>
        <w:t>-</w:t>
      </w:r>
      <w:r>
        <w:rPr>
          <w:rFonts w:ascii="Calibri" w:hAnsi="Calibri"/>
          <w:b w:val="0"/>
          <w:color w:val="000000"/>
          <w:kern w:val="22"/>
          <w:sz w:val="22"/>
          <w:szCs w:val="22"/>
        </w:rPr>
        <w:t>Present.</w:t>
      </w:r>
    </w:p>
    <w:p w14:paraId="57E77786" w14:textId="7DFC3002" w:rsidR="007F5F15" w:rsidRDefault="007F5F15" w:rsidP="003962EA">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Past Chair</w:t>
      </w:r>
      <w:r w:rsidRPr="007F5F15">
        <w:rPr>
          <w:rFonts w:ascii="Calibri" w:hAnsi="Calibri"/>
          <w:b w:val="0"/>
          <w:color w:val="000000"/>
          <w:kern w:val="22"/>
          <w:sz w:val="22"/>
          <w:szCs w:val="22"/>
        </w:rPr>
        <w:t xml:space="preserve"> </w:t>
      </w:r>
      <w:r w:rsidRPr="005F7FF7">
        <w:rPr>
          <w:rFonts w:ascii="Calibri" w:hAnsi="Calibri"/>
          <w:b w:val="0"/>
          <w:color w:val="000000"/>
          <w:kern w:val="22"/>
          <w:sz w:val="22"/>
          <w:szCs w:val="22"/>
        </w:rPr>
        <w:t>Global Communication Certification Committee, International Association of Business Communicators, 202</w:t>
      </w:r>
      <w:r>
        <w:rPr>
          <w:rFonts w:ascii="Calibri" w:hAnsi="Calibri"/>
          <w:b w:val="0"/>
          <w:color w:val="000000"/>
          <w:kern w:val="22"/>
          <w:sz w:val="22"/>
          <w:szCs w:val="22"/>
        </w:rPr>
        <w:t>3</w:t>
      </w:r>
      <w:r w:rsidRPr="005F7FF7">
        <w:rPr>
          <w:rFonts w:ascii="Calibri" w:hAnsi="Calibri"/>
          <w:b w:val="0"/>
          <w:color w:val="000000"/>
          <w:kern w:val="22"/>
          <w:sz w:val="22"/>
          <w:szCs w:val="22"/>
        </w:rPr>
        <w:t>-</w:t>
      </w:r>
      <w:r>
        <w:rPr>
          <w:rFonts w:ascii="Calibri" w:hAnsi="Calibri"/>
          <w:b w:val="0"/>
          <w:color w:val="000000"/>
          <w:kern w:val="22"/>
          <w:sz w:val="22"/>
          <w:szCs w:val="22"/>
        </w:rPr>
        <w:t>Present.</w:t>
      </w:r>
    </w:p>
    <w:p w14:paraId="22598796" w14:textId="59B098CA" w:rsidR="007F5F15" w:rsidRPr="007F5F15" w:rsidRDefault="007F5F15" w:rsidP="007F5F15">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Membership Vice President, </w:t>
      </w:r>
      <w:r w:rsidRPr="005F7FF7">
        <w:rPr>
          <w:rFonts w:ascii="Calibri" w:hAnsi="Calibri"/>
          <w:b w:val="0"/>
          <w:color w:val="000000"/>
          <w:kern w:val="22"/>
          <w:sz w:val="22"/>
          <w:szCs w:val="22"/>
        </w:rPr>
        <w:t>International Association of Business Communicators Southern Region Board, 202</w:t>
      </w:r>
      <w:r>
        <w:rPr>
          <w:rFonts w:ascii="Calibri" w:hAnsi="Calibri"/>
          <w:b w:val="0"/>
          <w:color w:val="000000"/>
          <w:kern w:val="22"/>
          <w:sz w:val="22"/>
          <w:szCs w:val="22"/>
        </w:rPr>
        <w:t>3</w:t>
      </w:r>
      <w:r w:rsidRPr="005F7FF7">
        <w:rPr>
          <w:rFonts w:ascii="Calibri" w:hAnsi="Calibri"/>
          <w:b w:val="0"/>
          <w:color w:val="000000"/>
          <w:kern w:val="22"/>
          <w:sz w:val="22"/>
          <w:szCs w:val="22"/>
        </w:rPr>
        <w:t>-</w:t>
      </w:r>
      <w:r>
        <w:rPr>
          <w:rFonts w:ascii="Calibri" w:hAnsi="Calibri"/>
          <w:b w:val="0"/>
          <w:color w:val="000000"/>
          <w:kern w:val="22"/>
          <w:sz w:val="22"/>
          <w:szCs w:val="22"/>
        </w:rPr>
        <w:t>Present.</w:t>
      </w:r>
    </w:p>
    <w:p w14:paraId="7B0D4A1E" w14:textId="6DA3D040" w:rsidR="003962EA" w:rsidRPr="005F7FF7" w:rsidRDefault="003962EA" w:rsidP="003962EA">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lastRenderedPageBreak/>
        <w:t>Chair</w:t>
      </w:r>
      <w:r w:rsidRPr="005F7FF7">
        <w:rPr>
          <w:rFonts w:ascii="Calibri" w:hAnsi="Calibri"/>
          <w:b w:val="0"/>
          <w:color w:val="000000"/>
          <w:kern w:val="22"/>
          <w:sz w:val="22"/>
          <w:szCs w:val="22"/>
        </w:rPr>
        <w:t>, Global Communication Certification Committee, International Association of Business Communicators, 202</w:t>
      </w:r>
      <w:r>
        <w:rPr>
          <w:rFonts w:ascii="Calibri" w:hAnsi="Calibri"/>
          <w:b w:val="0"/>
          <w:color w:val="000000"/>
          <w:kern w:val="22"/>
          <w:sz w:val="22"/>
          <w:szCs w:val="22"/>
        </w:rPr>
        <w:t>2</w:t>
      </w:r>
      <w:r w:rsidRPr="005F7FF7">
        <w:rPr>
          <w:rFonts w:ascii="Calibri" w:hAnsi="Calibri"/>
          <w:b w:val="0"/>
          <w:color w:val="000000"/>
          <w:kern w:val="22"/>
          <w:sz w:val="22"/>
          <w:szCs w:val="22"/>
        </w:rPr>
        <w:t>-</w:t>
      </w:r>
      <w:r w:rsidR="007F5F15">
        <w:rPr>
          <w:rFonts w:ascii="Calibri" w:hAnsi="Calibri"/>
          <w:b w:val="0"/>
          <w:color w:val="000000"/>
          <w:kern w:val="22"/>
          <w:sz w:val="22"/>
          <w:szCs w:val="22"/>
        </w:rPr>
        <w:t>2023</w:t>
      </w:r>
      <w:r>
        <w:rPr>
          <w:rFonts w:ascii="Calibri" w:hAnsi="Calibri"/>
          <w:b w:val="0"/>
          <w:color w:val="000000"/>
          <w:kern w:val="22"/>
          <w:sz w:val="22"/>
          <w:szCs w:val="22"/>
        </w:rPr>
        <w:t>.</w:t>
      </w:r>
    </w:p>
    <w:p w14:paraId="286DD78D" w14:textId="262677CC" w:rsidR="007C5EE1" w:rsidRPr="007C5EE1" w:rsidRDefault="007C5EE1" w:rsidP="007C5EE1">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Judge, Pinnacle Awards, Newfoundland and Labrador chapter, </w:t>
      </w:r>
      <w:r w:rsidRPr="005F7FF7">
        <w:rPr>
          <w:rFonts w:ascii="Calibri" w:hAnsi="Calibri"/>
          <w:b w:val="0"/>
          <w:color w:val="000000"/>
          <w:kern w:val="22"/>
          <w:sz w:val="22"/>
          <w:szCs w:val="22"/>
        </w:rPr>
        <w:t xml:space="preserve">International Association of Business Communicators, </w:t>
      </w:r>
      <w:r>
        <w:rPr>
          <w:rFonts w:ascii="Calibri" w:hAnsi="Calibri"/>
          <w:b w:val="0"/>
          <w:color w:val="000000"/>
          <w:kern w:val="22"/>
          <w:sz w:val="22"/>
          <w:szCs w:val="22"/>
        </w:rPr>
        <w:t>May 2023.</w:t>
      </w:r>
    </w:p>
    <w:p w14:paraId="73FA8CAE" w14:textId="3E889178" w:rsidR="003133D8" w:rsidRDefault="003133D8" w:rsidP="003133D8">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Judge, </w:t>
      </w:r>
      <w:r w:rsidRPr="005F7FF7">
        <w:rPr>
          <w:rFonts w:ascii="Calibri" w:hAnsi="Calibri"/>
          <w:b w:val="0"/>
          <w:color w:val="000000"/>
          <w:kern w:val="22"/>
          <w:sz w:val="22"/>
          <w:szCs w:val="22"/>
        </w:rPr>
        <w:t>International Association of Business Communicators</w:t>
      </w:r>
      <w:r>
        <w:rPr>
          <w:rFonts w:ascii="Calibri" w:hAnsi="Calibri"/>
          <w:b w:val="0"/>
          <w:color w:val="000000"/>
          <w:kern w:val="22"/>
          <w:sz w:val="22"/>
          <w:szCs w:val="22"/>
        </w:rPr>
        <w:t xml:space="preserve"> Gold Quill Awards, 2023</w:t>
      </w:r>
    </w:p>
    <w:p w14:paraId="0FC23466" w14:textId="6CF5B000" w:rsidR="005F4F5B" w:rsidRDefault="005F4F5B" w:rsidP="005F4F5B">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Exam Proctor, </w:t>
      </w:r>
      <w:r w:rsidRPr="005F7FF7">
        <w:rPr>
          <w:rFonts w:ascii="Calibri" w:hAnsi="Calibri"/>
          <w:b w:val="0"/>
          <w:color w:val="000000"/>
          <w:kern w:val="22"/>
          <w:sz w:val="22"/>
          <w:szCs w:val="22"/>
        </w:rPr>
        <w:t>Global Communication Certification Committee</w:t>
      </w:r>
      <w:r>
        <w:rPr>
          <w:rFonts w:ascii="Calibri" w:hAnsi="Calibri"/>
          <w:b w:val="0"/>
          <w:color w:val="000000"/>
          <w:kern w:val="22"/>
          <w:sz w:val="22"/>
          <w:szCs w:val="22"/>
        </w:rPr>
        <w:t xml:space="preserve">, Oct. 19, 2021), Exam administered in conjunction with the </w:t>
      </w:r>
      <w:r w:rsidRPr="005F7FF7">
        <w:rPr>
          <w:rFonts w:ascii="Calibri" w:hAnsi="Calibri"/>
          <w:b w:val="0"/>
          <w:color w:val="000000"/>
          <w:kern w:val="22"/>
          <w:sz w:val="22"/>
          <w:szCs w:val="22"/>
        </w:rPr>
        <w:t>International Association of Business Communicators Southern Region</w:t>
      </w:r>
      <w:r>
        <w:rPr>
          <w:rFonts w:ascii="Calibri" w:hAnsi="Calibri"/>
          <w:b w:val="0"/>
          <w:color w:val="000000"/>
          <w:kern w:val="22"/>
          <w:sz w:val="22"/>
          <w:szCs w:val="22"/>
        </w:rPr>
        <w:t xml:space="preserve"> Conference in Greenville, S.C.</w:t>
      </w:r>
    </w:p>
    <w:p w14:paraId="560692E6" w14:textId="46BEB133" w:rsidR="00E05CC5" w:rsidRDefault="00E05CC5" w:rsidP="001223CB">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Member. Planning Committee, </w:t>
      </w:r>
      <w:r w:rsidRPr="005F7FF7">
        <w:rPr>
          <w:rFonts w:ascii="Calibri" w:hAnsi="Calibri"/>
          <w:b w:val="0"/>
          <w:color w:val="000000"/>
          <w:kern w:val="22"/>
          <w:sz w:val="22"/>
          <w:szCs w:val="22"/>
        </w:rPr>
        <w:t>International Association of Business Communicators Southern Region</w:t>
      </w:r>
      <w:r>
        <w:rPr>
          <w:rFonts w:ascii="Calibri" w:hAnsi="Calibri"/>
          <w:b w:val="0"/>
          <w:color w:val="000000"/>
          <w:kern w:val="22"/>
          <w:sz w:val="22"/>
          <w:szCs w:val="22"/>
        </w:rPr>
        <w:t xml:space="preserve"> Connect2Comms, 2017-Present.</w:t>
      </w:r>
    </w:p>
    <w:p w14:paraId="55B037C3" w14:textId="0BA50D94" w:rsidR="00375155" w:rsidRDefault="00375155" w:rsidP="001223CB">
      <w:pPr>
        <w:pStyle w:val="Heading1"/>
        <w:numPr>
          <w:ilvl w:val="0"/>
          <w:numId w:val="15"/>
        </w:numPr>
        <w:tabs>
          <w:tab w:val="left" w:pos="360"/>
        </w:tabs>
        <w:spacing w:before="0" w:after="0"/>
        <w:ind w:hanging="720"/>
        <w:rPr>
          <w:rFonts w:ascii="Calibri" w:hAnsi="Calibri"/>
          <w:b w:val="0"/>
          <w:color w:val="000000"/>
          <w:kern w:val="22"/>
          <w:sz w:val="22"/>
          <w:szCs w:val="22"/>
        </w:rPr>
      </w:pPr>
      <w:r w:rsidRPr="00375155">
        <w:rPr>
          <w:rFonts w:ascii="Calibri" w:hAnsi="Calibri"/>
          <w:b w:val="0"/>
          <w:color w:val="000000"/>
          <w:kern w:val="22"/>
          <w:sz w:val="22"/>
          <w:szCs w:val="22"/>
        </w:rPr>
        <w:t>Member, Proceedings Editorial Review Board, Proceedings of the 87th Annual International Conference (Oct. 3-8, 2022), Association for Business Communication</w:t>
      </w:r>
      <w:r w:rsidR="001A2D44">
        <w:rPr>
          <w:rFonts w:ascii="Calibri" w:hAnsi="Calibri"/>
          <w:b w:val="0"/>
          <w:color w:val="000000"/>
          <w:kern w:val="22"/>
          <w:sz w:val="22"/>
          <w:szCs w:val="22"/>
        </w:rPr>
        <w:t>.</w:t>
      </w:r>
    </w:p>
    <w:p w14:paraId="345097B0" w14:textId="6FBCEAFC" w:rsidR="00B31AC0" w:rsidRDefault="00B31AC0" w:rsidP="001223CB">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Judge, </w:t>
      </w:r>
      <w:r w:rsidRPr="005F7FF7">
        <w:rPr>
          <w:rFonts w:ascii="Calibri" w:hAnsi="Calibri"/>
          <w:b w:val="0"/>
          <w:color w:val="000000"/>
          <w:kern w:val="22"/>
          <w:sz w:val="22"/>
          <w:szCs w:val="22"/>
        </w:rPr>
        <w:t>International Association of Business Communicators</w:t>
      </w:r>
      <w:r>
        <w:rPr>
          <w:rFonts w:ascii="Calibri" w:hAnsi="Calibri"/>
          <w:b w:val="0"/>
          <w:color w:val="000000"/>
          <w:kern w:val="22"/>
          <w:sz w:val="22"/>
          <w:szCs w:val="22"/>
        </w:rPr>
        <w:t xml:space="preserve"> Gold Quill Awards, 2022</w:t>
      </w:r>
    </w:p>
    <w:p w14:paraId="4234D192" w14:textId="5A06073D" w:rsidR="001223CB" w:rsidRPr="005F7FF7" w:rsidRDefault="001223CB" w:rsidP="001223CB">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Vice Chair (appointed)</w:t>
      </w:r>
      <w:r w:rsidRPr="005F7FF7">
        <w:rPr>
          <w:rFonts w:ascii="Calibri" w:hAnsi="Calibri"/>
          <w:b w:val="0"/>
          <w:color w:val="000000"/>
          <w:kern w:val="22"/>
          <w:sz w:val="22"/>
          <w:szCs w:val="22"/>
        </w:rPr>
        <w:t>, Global Communication Certification Committee, International Association of Business Communicators, 202</w:t>
      </w:r>
      <w:r>
        <w:rPr>
          <w:rFonts w:ascii="Calibri" w:hAnsi="Calibri"/>
          <w:b w:val="0"/>
          <w:color w:val="000000"/>
          <w:kern w:val="22"/>
          <w:sz w:val="22"/>
          <w:szCs w:val="22"/>
        </w:rPr>
        <w:t>1</w:t>
      </w:r>
      <w:r w:rsidRPr="005F7FF7">
        <w:rPr>
          <w:rFonts w:ascii="Calibri" w:hAnsi="Calibri"/>
          <w:b w:val="0"/>
          <w:color w:val="000000"/>
          <w:kern w:val="22"/>
          <w:sz w:val="22"/>
          <w:szCs w:val="22"/>
        </w:rPr>
        <w:t>-</w:t>
      </w:r>
      <w:r w:rsidR="003962EA">
        <w:rPr>
          <w:rFonts w:ascii="Calibri" w:hAnsi="Calibri"/>
          <w:b w:val="0"/>
          <w:color w:val="000000"/>
          <w:kern w:val="22"/>
          <w:sz w:val="22"/>
          <w:szCs w:val="22"/>
        </w:rPr>
        <w:t>2022</w:t>
      </w:r>
      <w:r>
        <w:rPr>
          <w:rFonts w:ascii="Calibri" w:hAnsi="Calibri"/>
          <w:b w:val="0"/>
          <w:color w:val="000000"/>
          <w:kern w:val="22"/>
          <w:sz w:val="22"/>
          <w:szCs w:val="22"/>
        </w:rPr>
        <w:t>.</w:t>
      </w:r>
    </w:p>
    <w:p w14:paraId="44067244" w14:textId="58E62202" w:rsidR="00EC78CA" w:rsidRDefault="00EC78CA" w:rsidP="00EC78CA">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Member, Catalyst (e-newsletter) Committee, </w:t>
      </w:r>
      <w:r w:rsidRPr="005F7FF7">
        <w:rPr>
          <w:rFonts w:ascii="Calibri" w:hAnsi="Calibri"/>
          <w:b w:val="0"/>
          <w:color w:val="000000"/>
          <w:kern w:val="22"/>
          <w:sz w:val="22"/>
          <w:szCs w:val="22"/>
        </w:rPr>
        <w:t>International Association of Business Communicators, 202</w:t>
      </w:r>
      <w:r>
        <w:rPr>
          <w:rFonts w:ascii="Calibri" w:hAnsi="Calibri"/>
          <w:b w:val="0"/>
          <w:color w:val="000000"/>
          <w:kern w:val="22"/>
          <w:sz w:val="22"/>
          <w:szCs w:val="22"/>
        </w:rPr>
        <w:t>1</w:t>
      </w:r>
      <w:r w:rsidRPr="005F7FF7">
        <w:rPr>
          <w:rFonts w:ascii="Calibri" w:hAnsi="Calibri"/>
          <w:b w:val="0"/>
          <w:color w:val="000000"/>
          <w:kern w:val="22"/>
          <w:sz w:val="22"/>
          <w:szCs w:val="22"/>
        </w:rPr>
        <w:t>-</w:t>
      </w:r>
      <w:r w:rsidR="003962EA">
        <w:rPr>
          <w:rFonts w:ascii="Calibri" w:hAnsi="Calibri"/>
          <w:b w:val="0"/>
          <w:color w:val="000000"/>
          <w:kern w:val="22"/>
          <w:sz w:val="22"/>
          <w:szCs w:val="22"/>
        </w:rPr>
        <w:t>2022</w:t>
      </w:r>
      <w:r>
        <w:rPr>
          <w:rFonts w:ascii="Calibri" w:hAnsi="Calibri"/>
          <w:b w:val="0"/>
          <w:color w:val="000000"/>
          <w:kern w:val="22"/>
          <w:sz w:val="22"/>
          <w:szCs w:val="22"/>
        </w:rPr>
        <w:t>.</w:t>
      </w:r>
    </w:p>
    <w:p w14:paraId="6B08F605" w14:textId="05CFAE4A" w:rsidR="001223CB" w:rsidRPr="005F7FF7" w:rsidRDefault="001223CB" w:rsidP="001223CB">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Certification Director</w:t>
      </w:r>
      <w:r w:rsidRPr="005F7FF7">
        <w:rPr>
          <w:rFonts w:ascii="Calibri" w:hAnsi="Calibri"/>
          <w:b w:val="0"/>
          <w:color w:val="000000"/>
          <w:kern w:val="22"/>
          <w:sz w:val="22"/>
          <w:szCs w:val="22"/>
        </w:rPr>
        <w:t>, International Association of Business Communicators Southern Region Board, 202</w:t>
      </w:r>
      <w:r>
        <w:rPr>
          <w:rFonts w:ascii="Calibri" w:hAnsi="Calibri"/>
          <w:b w:val="0"/>
          <w:color w:val="000000"/>
          <w:kern w:val="22"/>
          <w:sz w:val="22"/>
          <w:szCs w:val="22"/>
        </w:rPr>
        <w:t>1</w:t>
      </w:r>
      <w:r w:rsidRPr="005F7FF7">
        <w:rPr>
          <w:rFonts w:ascii="Calibri" w:hAnsi="Calibri"/>
          <w:b w:val="0"/>
          <w:color w:val="000000"/>
          <w:kern w:val="22"/>
          <w:sz w:val="22"/>
          <w:szCs w:val="22"/>
        </w:rPr>
        <w:t>-</w:t>
      </w:r>
      <w:r w:rsidR="003962EA">
        <w:rPr>
          <w:rFonts w:ascii="Calibri" w:hAnsi="Calibri"/>
          <w:b w:val="0"/>
          <w:color w:val="000000"/>
          <w:kern w:val="22"/>
          <w:sz w:val="22"/>
          <w:szCs w:val="22"/>
        </w:rPr>
        <w:t>2022</w:t>
      </w:r>
      <w:r w:rsidR="00EC78CA">
        <w:rPr>
          <w:rFonts w:ascii="Calibri" w:hAnsi="Calibri"/>
          <w:b w:val="0"/>
          <w:color w:val="000000"/>
          <w:kern w:val="22"/>
          <w:sz w:val="22"/>
          <w:szCs w:val="22"/>
        </w:rPr>
        <w:t>.</w:t>
      </w:r>
    </w:p>
    <w:p w14:paraId="39F100B7" w14:textId="3FA45216" w:rsidR="00375155" w:rsidRDefault="00375155" w:rsidP="005F7FF7">
      <w:pPr>
        <w:pStyle w:val="Heading1"/>
        <w:numPr>
          <w:ilvl w:val="0"/>
          <w:numId w:val="15"/>
        </w:numPr>
        <w:tabs>
          <w:tab w:val="left" w:pos="360"/>
        </w:tabs>
        <w:spacing w:before="0" w:after="0"/>
        <w:ind w:hanging="720"/>
        <w:rPr>
          <w:rFonts w:ascii="Calibri" w:hAnsi="Calibri"/>
          <w:b w:val="0"/>
          <w:color w:val="000000"/>
          <w:kern w:val="22"/>
          <w:sz w:val="22"/>
          <w:szCs w:val="22"/>
        </w:rPr>
      </w:pPr>
      <w:r w:rsidRPr="00375155">
        <w:rPr>
          <w:rFonts w:ascii="Calibri" w:hAnsi="Calibri"/>
          <w:b w:val="0"/>
          <w:color w:val="000000"/>
          <w:kern w:val="22"/>
          <w:sz w:val="22"/>
          <w:szCs w:val="22"/>
        </w:rPr>
        <w:t>Member, Proceedings Editorial Review Board, Proceedings of the 86th Annual International Conference (Oct. 18-23, 2021), Association for Business Communication</w:t>
      </w:r>
      <w:r w:rsidR="001A2D44">
        <w:rPr>
          <w:rFonts w:ascii="Calibri" w:hAnsi="Calibri"/>
          <w:b w:val="0"/>
          <w:color w:val="000000"/>
          <w:kern w:val="22"/>
          <w:sz w:val="22"/>
          <w:szCs w:val="22"/>
        </w:rPr>
        <w:t>.</w:t>
      </w:r>
    </w:p>
    <w:p w14:paraId="6F734B20" w14:textId="4F3EDEAA" w:rsidR="00FC350D" w:rsidRDefault="00FC350D" w:rsidP="005F7FF7">
      <w:pPr>
        <w:pStyle w:val="Heading1"/>
        <w:numPr>
          <w:ilvl w:val="0"/>
          <w:numId w:val="15"/>
        </w:numPr>
        <w:tabs>
          <w:tab w:val="left" w:pos="360"/>
        </w:tabs>
        <w:spacing w:before="0" w:after="0"/>
        <w:ind w:hanging="720"/>
        <w:rPr>
          <w:rFonts w:ascii="Calibri" w:hAnsi="Calibri"/>
          <w:b w:val="0"/>
          <w:color w:val="000000"/>
          <w:kern w:val="22"/>
          <w:sz w:val="22"/>
          <w:szCs w:val="22"/>
        </w:rPr>
      </w:pPr>
      <w:bookmarkStart w:id="1" w:name="OLE_LINK1"/>
      <w:r>
        <w:rPr>
          <w:rFonts w:ascii="Calibri" w:hAnsi="Calibri"/>
          <w:b w:val="0"/>
          <w:color w:val="000000"/>
          <w:kern w:val="22"/>
          <w:sz w:val="22"/>
          <w:szCs w:val="22"/>
        </w:rPr>
        <w:t xml:space="preserve">Exam Proctor, </w:t>
      </w:r>
      <w:r w:rsidRPr="005F7FF7">
        <w:rPr>
          <w:rFonts w:ascii="Calibri" w:hAnsi="Calibri"/>
          <w:b w:val="0"/>
          <w:color w:val="000000"/>
          <w:kern w:val="22"/>
          <w:sz w:val="22"/>
          <w:szCs w:val="22"/>
        </w:rPr>
        <w:t>Global Communication Certification Committee</w:t>
      </w:r>
      <w:r>
        <w:rPr>
          <w:rFonts w:ascii="Calibri" w:hAnsi="Calibri"/>
          <w:b w:val="0"/>
          <w:color w:val="000000"/>
          <w:kern w:val="22"/>
          <w:sz w:val="22"/>
          <w:szCs w:val="22"/>
        </w:rPr>
        <w:t xml:space="preserve">, Oct. 5 (2021), Exam administered in conjunction with </w:t>
      </w:r>
      <w:r w:rsidR="007B369B">
        <w:rPr>
          <w:rFonts w:ascii="Calibri" w:hAnsi="Calibri"/>
          <w:b w:val="0"/>
          <w:color w:val="000000"/>
          <w:kern w:val="22"/>
          <w:sz w:val="22"/>
          <w:szCs w:val="22"/>
        </w:rPr>
        <w:t xml:space="preserve">the </w:t>
      </w:r>
      <w:r w:rsidRPr="005F7FF7">
        <w:rPr>
          <w:rFonts w:ascii="Calibri" w:hAnsi="Calibri"/>
          <w:b w:val="0"/>
          <w:color w:val="000000"/>
          <w:kern w:val="22"/>
          <w:sz w:val="22"/>
          <w:szCs w:val="22"/>
        </w:rPr>
        <w:t>International Association of Business Communicators Southern Region</w:t>
      </w:r>
      <w:r>
        <w:rPr>
          <w:rFonts w:ascii="Calibri" w:hAnsi="Calibri"/>
          <w:b w:val="0"/>
          <w:color w:val="000000"/>
          <w:kern w:val="22"/>
          <w:sz w:val="22"/>
          <w:szCs w:val="22"/>
        </w:rPr>
        <w:t xml:space="preserve"> Conference in Denver</w:t>
      </w:r>
      <w:r w:rsidR="00EC78CA">
        <w:rPr>
          <w:rFonts w:ascii="Calibri" w:hAnsi="Calibri"/>
          <w:b w:val="0"/>
          <w:color w:val="000000"/>
          <w:kern w:val="22"/>
          <w:sz w:val="22"/>
          <w:szCs w:val="22"/>
        </w:rPr>
        <w:t>.</w:t>
      </w:r>
    </w:p>
    <w:bookmarkEnd w:id="1"/>
    <w:p w14:paraId="666EDD3C" w14:textId="45C9F2C5" w:rsidR="005F7FF7" w:rsidRPr="005F7FF7" w:rsidRDefault="005F7FF7" w:rsidP="005F7FF7">
      <w:pPr>
        <w:pStyle w:val="Heading1"/>
        <w:numPr>
          <w:ilvl w:val="0"/>
          <w:numId w:val="15"/>
        </w:numPr>
        <w:tabs>
          <w:tab w:val="left" w:pos="360"/>
        </w:tabs>
        <w:spacing w:before="0" w:after="0"/>
        <w:ind w:hanging="720"/>
        <w:rPr>
          <w:rFonts w:ascii="Calibri" w:hAnsi="Calibri"/>
          <w:b w:val="0"/>
          <w:color w:val="000000"/>
          <w:kern w:val="22"/>
          <w:sz w:val="22"/>
          <w:szCs w:val="22"/>
        </w:rPr>
      </w:pPr>
      <w:r w:rsidRPr="005F7FF7">
        <w:rPr>
          <w:rFonts w:ascii="Calibri" w:hAnsi="Calibri"/>
          <w:b w:val="0"/>
          <w:color w:val="000000"/>
          <w:kern w:val="22"/>
          <w:sz w:val="22"/>
          <w:szCs w:val="22"/>
        </w:rPr>
        <w:t>Member, Global Communication Certification Committee, International Association of Business Communicators, 2020-</w:t>
      </w:r>
      <w:r w:rsidR="001223CB">
        <w:rPr>
          <w:rFonts w:ascii="Calibri" w:hAnsi="Calibri"/>
          <w:b w:val="0"/>
          <w:color w:val="000000"/>
          <w:kern w:val="22"/>
          <w:sz w:val="22"/>
          <w:szCs w:val="22"/>
        </w:rPr>
        <w:t>2021.</w:t>
      </w:r>
    </w:p>
    <w:p w14:paraId="462A2C06" w14:textId="726B8EA5" w:rsidR="005F7FF7" w:rsidRPr="005F7FF7" w:rsidRDefault="005F7FF7" w:rsidP="005F7FF7">
      <w:pPr>
        <w:pStyle w:val="Heading1"/>
        <w:numPr>
          <w:ilvl w:val="0"/>
          <w:numId w:val="15"/>
        </w:numPr>
        <w:tabs>
          <w:tab w:val="left" w:pos="360"/>
        </w:tabs>
        <w:spacing w:before="0" w:after="0"/>
        <w:ind w:hanging="720"/>
        <w:rPr>
          <w:rFonts w:ascii="Calibri" w:hAnsi="Calibri"/>
          <w:b w:val="0"/>
          <w:color w:val="000000"/>
          <w:kern w:val="22"/>
          <w:sz w:val="22"/>
          <w:szCs w:val="22"/>
        </w:rPr>
      </w:pPr>
      <w:r w:rsidRPr="005F7FF7">
        <w:rPr>
          <w:rFonts w:ascii="Calibri" w:hAnsi="Calibri"/>
          <w:b w:val="0"/>
          <w:color w:val="000000"/>
          <w:kern w:val="22"/>
          <w:sz w:val="22"/>
          <w:szCs w:val="22"/>
        </w:rPr>
        <w:t>Past Chair, International Association of Business Communicators Southern Region Board, 2020-</w:t>
      </w:r>
      <w:r w:rsidR="001223CB">
        <w:rPr>
          <w:rFonts w:ascii="Calibri" w:hAnsi="Calibri"/>
          <w:b w:val="0"/>
          <w:color w:val="000000"/>
          <w:kern w:val="22"/>
          <w:sz w:val="22"/>
          <w:szCs w:val="22"/>
        </w:rPr>
        <w:t>2021</w:t>
      </w:r>
    </w:p>
    <w:p w14:paraId="7A1C6973" w14:textId="1C5F7803" w:rsidR="00B97193" w:rsidRPr="00B97193" w:rsidRDefault="00B97193" w:rsidP="00B97193">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Member, </w:t>
      </w:r>
      <w:r w:rsidRPr="00B97193">
        <w:rPr>
          <w:rFonts w:ascii="Calibri" w:hAnsi="Calibri"/>
          <w:b w:val="0"/>
          <w:color w:val="000000"/>
          <w:kern w:val="22"/>
          <w:sz w:val="22"/>
          <w:szCs w:val="22"/>
        </w:rPr>
        <w:t>Nominating Committee for International Committees</w:t>
      </w:r>
      <w:r>
        <w:rPr>
          <w:rFonts w:ascii="Calibri" w:hAnsi="Calibri"/>
          <w:b w:val="0"/>
          <w:color w:val="000000"/>
          <w:kern w:val="22"/>
          <w:sz w:val="22"/>
          <w:szCs w:val="22"/>
        </w:rPr>
        <w:t xml:space="preserve">, </w:t>
      </w:r>
      <w:r w:rsidRPr="005F7FF7">
        <w:rPr>
          <w:rFonts w:ascii="Calibri" w:hAnsi="Calibri"/>
          <w:b w:val="0"/>
          <w:color w:val="000000"/>
          <w:kern w:val="22"/>
          <w:sz w:val="22"/>
          <w:szCs w:val="22"/>
        </w:rPr>
        <w:t>International Association of Business Communicators, 2020-</w:t>
      </w:r>
      <w:r>
        <w:rPr>
          <w:rFonts w:ascii="Calibri" w:hAnsi="Calibri"/>
          <w:b w:val="0"/>
          <w:color w:val="000000"/>
          <w:kern w:val="22"/>
          <w:sz w:val="22"/>
          <w:szCs w:val="22"/>
        </w:rPr>
        <w:t>2021</w:t>
      </w:r>
    </w:p>
    <w:p w14:paraId="0179E140" w14:textId="7061D52E" w:rsidR="00AB04E9" w:rsidRDefault="00AB04E9" w:rsidP="005F7FF7">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Judge, Heritage Region Silver Leaf Awards, </w:t>
      </w:r>
      <w:r w:rsidRPr="005F7FF7">
        <w:rPr>
          <w:rFonts w:ascii="Calibri" w:hAnsi="Calibri"/>
          <w:b w:val="0"/>
          <w:color w:val="000000"/>
          <w:kern w:val="22"/>
          <w:sz w:val="22"/>
          <w:szCs w:val="22"/>
        </w:rPr>
        <w:t xml:space="preserve">International Association of Business Communicators, </w:t>
      </w:r>
      <w:r>
        <w:rPr>
          <w:rFonts w:ascii="Calibri" w:hAnsi="Calibri"/>
          <w:b w:val="0"/>
          <w:color w:val="000000"/>
          <w:kern w:val="22"/>
          <w:sz w:val="22"/>
          <w:szCs w:val="22"/>
        </w:rPr>
        <w:t>July-August 2020</w:t>
      </w:r>
    </w:p>
    <w:p w14:paraId="1E27D59B" w14:textId="70C6460A" w:rsidR="005F7FF7" w:rsidRDefault="005F7FF7" w:rsidP="005F7FF7">
      <w:pPr>
        <w:pStyle w:val="Heading1"/>
        <w:numPr>
          <w:ilvl w:val="0"/>
          <w:numId w:val="15"/>
        </w:numPr>
        <w:tabs>
          <w:tab w:val="left" w:pos="360"/>
        </w:tabs>
        <w:spacing w:before="0" w:after="0"/>
        <w:ind w:hanging="720"/>
        <w:rPr>
          <w:rFonts w:ascii="Calibri" w:hAnsi="Calibri"/>
          <w:b w:val="0"/>
          <w:color w:val="000000"/>
          <w:kern w:val="22"/>
          <w:sz w:val="22"/>
          <w:szCs w:val="22"/>
        </w:rPr>
      </w:pPr>
      <w:r w:rsidRPr="005F7FF7">
        <w:rPr>
          <w:rFonts w:ascii="Calibri" w:hAnsi="Calibri"/>
          <w:b w:val="0"/>
          <w:color w:val="000000"/>
          <w:kern w:val="22"/>
          <w:sz w:val="22"/>
          <w:szCs w:val="22"/>
        </w:rPr>
        <w:t>Chair, International Association of Business Communicators Southern Region Board, 2019-2020</w:t>
      </w:r>
    </w:p>
    <w:p w14:paraId="0BE95EF5" w14:textId="6D520EEF" w:rsidR="003742D0" w:rsidRPr="00C071DC" w:rsidRDefault="003742D0" w:rsidP="005F7FF7">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Member</w:t>
      </w:r>
      <w:r w:rsidRPr="00C071DC">
        <w:rPr>
          <w:rFonts w:ascii="Calibri" w:hAnsi="Calibri"/>
          <w:b w:val="0"/>
          <w:color w:val="000000"/>
          <w:kern w:val="22"/>
          <w:sz w:val="22"/>
          <w:szCs w:val="22"/>
        </w:rPr>
        <w:t xml:space="preserve">, </w:t>
      </w:r>
      <w:r>
        <w:rPr>
          <w:rFonts w:ascii="Calibri" w:hAnsi="Calibri"/>
          <w:b w:val="0"/>
          <w:color w:val="000000"/>
          <w:kern w:val="22"/>
          <w:sz w:val="22"/>
          <w:szCs w:val="22"/>
        </w:rPr>
        <w:t xml:space="preserve">Council of Regions, </w:t>
      </w:r>
      <w:r w:rsidRPr="00923694">
        <w:rPr>
          <w:rFonts w:ascii="Calibri" w:hAnsi="Calibri"/>
          <w:b w:val="0"/>
          <w:color w:val="000000"/>
          <w:sz w:val="22"/>
          <w:szCs w:val="22"/>
        </w:rPr>
        <w:t>International Association of Business Communicators</w:t>
      </w:r>
      <w:r w:rsidRPr="00C071DC">
        <w:rPr>
          <w:rFonts w:ascii="Calibri" w:hAnsi="Calibri"/>
          <w:b w:val="0"/>
          <w:color w:val="000000"/>
          <w:kern w:val="22"/>
          <w:sz w:val="22"/>
          <w:szCs w:val="22"/>
        </w:rPr>
        <w:t>, 201</w:t>
      </w:r>
      <w:r>
        <w:rPr>
          <w:rFonts w:ascii="Calibri" w:hAnsi="Calibri"/>
          <w:b w:val="0"/>
          <w:color w:val="000000"/>
          <w:kern w:val="22"/>
          <w:sz w:val="22"/>
          <w:szCs w:val="22"/>
        </w:rPr>
        <w:t>9</w:t>
      </w:r>
      <w:r w:rsidRPr="00C071DC">
        <w:rPr>
          <w:rFonts w:ascii="Calibri" w:hAnsi="Calibri"/>
          <w:b w:val="0"/>
          <w:color w:val="000000"/>
          <w:kern w:val="22"/>
          <w:sz w:val="22"/>
          <w:szCs w:val="22"/>
        </w:rPr>
        <w:t>-</w:t>
      </w:r>
      <w:r w:rsidR="00BD319E">
        <w:rPr>
          <w:rFonts w:ascii="Calibri" w:hAnsi="Calibri"/>
          <w:b w:val="0"/>
          <w:color w:val="000000"/>
          <w:kern w:val="22"/>
          <w:sz w:val="22"/>
          <w:szCs w:val="22"/>
        </w:rPr>
        <w:t>2020</w:t>
      </w:r>
    </w:p>
    <w:p w14:paraId="7ECBC97A" w14:textId="24488645" w:rsidR="00CD1CAD" w:rsidRPr="00C071DC" w:rsidRDefault="00CD1CAD" w:rsidP="00CD1CAD">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Member</w:t>
      </w:r>
      <w:r w:rsidRPr="00C071DC">
        <w:rPr>
          <w:rFonts w:ascii="Calibri" w:hAnsi="Calibri"/>
          <w:b w:val="0"/>
          <w:color w:val="000000"/>
          <w:kern w:val="22"/>
          <w:sz w:val="22"/>
          <w:szCs w:val="22"/>
        </w:rPr>
        <w:t xml:space="preserve">, </w:t>
      </w:r>
      <w:r>
        <w:rPr>
          <w:rFonts w:ascii="Calibri" w:hAnsi="Calibri"/>
          <w:b w:val="0"/>
          <w:color w:val="000000"/>
          <w:kern w:val="22"/>
          <w:sz w:val="22"/>
          <w:szCs w:val="22"/>
        </w:rPr>
        <w:t xml:space="preserve">Nominating Committee for International Executive Board, </w:t>
      </w:r>
      <w:r w:rsidRPr="00923694">
        <w:rPr>
          <w:rFonts w:ascii="Calibri" w:hAnsi="Calibri"/>
          <w:b w:val="0"/>
          <w:color w:val="000000"/>
          <w:sz w:val="22"/>
          <w:szCs w:val="22"/>
        </w:rPr>
        <w:t>International Association of Business Communicators</w:t>
      </w:r>
      <w:r w:rsidRPr="00C071DC">
        <w:rPr>
          <w:rFonts w:ascii="Calibri" w:hAnsi="Calibri"/>
          <w:b w:val="0"/>
          <w:color w:val="000000"/>
          <w:kern w:val="22"/>
          <w:sz w:val="22"/>
          <w:szCs w:val="22"/>
        </w:rPr>
        <w:t>, 201</w:t>
      </w:r>
      <w:r>
        <w:rPr>
          <w:rFonts w:ascii="Calibri" w:hAnsi="Calibri"/>
          <w:b w:val="0"/>
          <w:color w:val="000000"/>
          <w:kern w:val="22"/>
          <w:sz w:val="22"/>
          <w:szCs w:val="22"/>
        </w:rPr>
        <w:t>9</w:t>
      </w:r>
      <w:r w:rsidRPr="00C071DC">
        <w:rPr>
          <w:rFonts w:ascii="Calibri" w:hAnsi="Calibri"/>
          <w:b w:val="0"/>
          <w:color w:val="000000"/>
          <w:kern w:val="22"/>
          <w:sz w:val="22"/>
          <w:szCs w:val="22"/>
        </w:rPr>
        <w:t>-</w:t>
      </w:r>
      <w:r w:rsidR="00C55A7C">
        <w:rPr>
          <w:rFonts w:ascii="Calibri" w:hAnsi="Calibri"/>
          <w:b w:val="0"/>
          <w:color w:val="000000"/>
          <w:kern w:val="22"/>
          <w:sz w:val="22"/>
          <w:szCs w:val="22"/>
        </w:rPr>
        <w:t>2020</w:t>
      </w:r>
    </w:p>
    <w:p w14:paraId="3121B380" w14:textId="5D80698E" w:rsidR="0064147C" w:rsidRDefault="0064147C" w:rsidP="0064147C">
      <w:pPr>
        <w:pStyle w:val="Heading1"/>
        <w:numPr>
          <w:ilvl w:val="0"/>
          <w:numId w:val="15"/>
        </w:numPr>
        <w:tabs>
          <w:tab w:val="left" w:pos="360"/>
        </w:tabs>
        <w:spacing w:before="0" w:after="0"/>
        <w:ind w:hanging="720"/>
        <w:rPr>
          <w:rFonts w:ascii="Calibri" w:hAnsi="Calibri"/>
          <w:b w:val="0"/>
          <w:color w:val="000000"/>
          <w:kern w:val="22"/>
          <w:sz w:val="22"/>
          <w:szCs w:val="22"/>
        </w:rPr>
      </w:pPr>
      <w:r w:rsidRPr="00C071DC">
        <w:rPr>
          <w:rFonts w:ascii="Calibri" w:hAnsi="Calibri"/>
          <w:b w:val="0"/>
          <w:color w:val="000000"/>
          <w:kern w:val="22"/>
          <w:sz w:val="22"/>
          <w:szCs w:val="22"/>
        </w:rPr>
        <w:t xml:space="preserve">Appointed Member, </w:t>
      </w:r>
      <w:r w:rsidRPr="00923694">
        <w:rPr>
          <w:rFonts w:ascii="Calibri" w:hAnsi="Calibri"/>
          <w:b w:val="0"/>
          <w:color w:val="000000"/>
          <w:sz w:val="22"/>
          <w:szCs w:val="22"/>
        </w:rPr>
        <w:t>International Association of Business Communicators</w:t>
      </w:r>
      <w:r w:rsidRPr="00C071DC">
        <w:rPr>
          <w:rFonts w:ascii="Calibri" w:hAnsi="Calibri"/>
          <w:b w:val="0"/>
          <w:color w:val="000000"/>
          <w:kern w:val="22"/>
          <w:sz w:val="22"/>
          <w:szCs w:val="22"/>
        </w:rPr>
        <w:t xml:space="preserve"> Academy Committee (international committee overseeing all of the organization’s professional development and certification programs), 2017-</w:t>
      </w:r>
      <w:r w:rsidR="005B471C">
        <w:rPr>
          <w:rFonts w:ascii="Calibri" w:hAnsi="Calibri"/>
          <w:b w:val="0"/>
          <w:color w:val="000000"/>
          <w:kern w:val="22"/>
          <w:sz w:val="22"/>
          <w:szCs w:val="22"/>
        </w:rPr>
        <w:t>2020</w:t>
      </w:r>
      <w:r w:rsidRPr="00C071DC">
        <w:rPr>
          <w:rFonts w:ascii="Calibri" w:hAnsi="Calibri"/>
          <w:b w:val="0"/>
          <w:color w:val="000000"/>
          <w:kern w:val="22"/>
          <w:sz w:val="22"/>
          <w:szCs w:val="22"/>
        </w:rPr>
        <w:t xml:space="preserve"> (three-year appointment)</w:t>
      </w:r>
    </w:p>
    <w:p w14:paraId="27F7000B" w14:textId="77777777" w:rsidR="00251501" w:rsidRDefault="00251501" w:rsidP="00251501">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Member, Communications Committee/Executive Board, Independent Practitioners Alliance, Public Relations Society of America, 2019-2020</w:t>
      </w:r>
    </w:p>
    <w:p w14:paraId="154E2B0E" w14:textId="77777777" w:rsidR="005B471C" w:rsidRDefault="005B471C" w:rsidP="005B471C">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Peer Reviewer, </w:t>
      </w:r>
      <w:r w:rsidRPr="005B471C">
        <w:rPr>
          <w:rFonts w:ascii="Calibri" w:hAnsi="Calibri"/>
          <w:b w:val="0"/>
          <w:color w:val="000000"/>
          <w:kern w:val="22"/>
          <w:sz w:val="22"/>
          <w:szCs w:val="22"/>
        </w:rPr>
        <w:t>A</w:t>
      </w:r>
      <w:r>
        <w:rPr>
          <w:rFonts w:ascii="Calibri" w:hAnsi="Calibri"/>
          <w:b w:val="0"/>
          <w:color w:val="000000"/>
          <w:kern w:val="22"/>
          <w:sz w:val="22"/>
          <w:szCs w:val="22"/>
        </w:rPr>
        <w:t xml:space="preserve">ssociation of </w:t>
      </w:r>
      <w:r w:rsidRPr="005B471C">
        <w:rPr>
          <w:rFonts w:ascii="Calibri" w:hAnsi="Calibri"/>
          <w:b w:val="0"/>
          <w:color w:val="000000"/>
          <w:kern w:val="22"/>
          <w:sz w:val="22"/>
          <w:szCs w:val="22"/>
        </w:rPr>
        <w:t>B</w:t>
      </w:r>
      <w:r>
        <w:rPr>
          <w:rFonts w:ascii="Calibri" w:hAnsi="Calibri"/>
          <w:b w:val="0"/>
          <w:color w:val="000000"/>
          <w:kern w:val="22"/>
          <w:sz w:val="22"/>
          <w:szCs w:val="22"/>
        </w:rPr>
        <w:t xml:space="preserve">usiness </w:t>
      </w:r>
      <w:r w:rsidRPr="005B471C">
        <w:rPr>
          <w:rFonts w:ascii="Calibri" w:hAnsi="Calibri"/>
          <w:b w:val="0"/>
          <w:color w:val="000000"/>
          <w:kern w:val="22"/>
          <w:sz w:val="22"/>
          <w:szCs w:val="22"/>
        </w:rPr>
        <w:t>C</w:t>
      </w:r>
      <w:r>
        <w:rPr>
          <w:rFonts w:ascii="Calibri" w:hAnsi="Calibri"/>
          <w:b w:val="0"/>
          <w:color w:val="000000"/>
          <w:kern w:val="22"/>
          <w:sz w:val="22"/>
          <w:szCs w:val="22"/>
        </w:rPr>
        <w:t xml:space="preserve">ommunications (ABC) </w:t>
      </w:r>
      <w:r w:rsidRPr="005B471C">
        <w:rPr>
          <w:rFonts w:ascii="Calibri" w:hAnsi="Calibri"/>
          <w:b w:val="0"/>
          <w:color w:val="000000"/>
          <w:kern w:val="22"/>
          <w:sz w:val="22"/>
          <w:szCs w:val="22"/>
        </w:rPr>
        <w:t>85th Annual International Conference</w:t>
      </w:r>
      <w:r>
        <w:rPr>
          <w:rFonts w:ascii="Calibri" w:hAnsi="Calibri"/>
          <w:b w:val="0"/>
          <w:color w:val="000000"/>
          <w:kern w:val="22"/>
          <w:sz w:val="22"/>
          <w:szCs w:val="22"/>
        </w:rPr>
        <w:t>,</w:t>
      </w:r>
      <w:r w:rsidRPr="005B471C">
        <w:rPr>
          <w:rFonts w:ascii="Calibri" w:hAnsi="Calibri"/>
          <w:b w:val="0"/>
          <w:color w:val="000000"/>
          <w:kern w:val="22"/>
          <w:sz w:val="22"/>
          <w:szCs w:val="22"/>
        </w:rPr>
        <w:t xml:space="preserve"> San Diego </w:t>
      </w:r>
      <w:r>
        <w:rPr>
          <w:rFonts w:ascii="Calibri" w:hAnsi="Calibri"/>
          <w:b w:val="0"/>
          <w:color w:val="000000"/>
          <w:kern w:val="22"/>
          <w:sz w:val="22"/>
          <w:szCs w:val="22"/>
        </w:rPr>
        <w:t>(Calif.), May 2020</w:t>
      </w:r>
    </w:p>
    <w:p w14:paraId="241D3B9C" w14:textId="30C462E4" w:rsidR="00523297" w:rsidRDefault="00523297" w:rsidP="00774E9C">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Appointed Member, </w:t>
      </w:r>
      <w:r w:rsidRPr="00923694">
        <w:rPr>
          <w:rFonts w:ascii="Calibri" w:hAnsi="Calibri"/>
          <w:b w:val="0"/>
          <w:color w:val="000000"/>
          <w:sz w:val="22"/>
          <w:szCs w:val="22"/>
        </w:rPr>
        <w:t>International Association of Business Communicators</w:t>
      </w:r>
      <w:r>
        <w:rPr>
          <w:rFonts w:ascii="Calibri" w:hAnsi="Calibri"/>
          <w:b w:val="0"/>
          <w:color w:val="000000"/>
          <w:sz w:val="22"/>
          <w:szCs w:val="22"/>
        </w:rPr>
        <w:t xml:space="preserve"> SWAT Team Task Force, 2018-</w:t>
      </w:r>
      <w:r w:rsidR="00D8675B">
        <w:rPr>
          <w:rFonts w:ascii="Calibri" w:hAnsi="Calibri"/>
          <w:b w:val="0"/>
          <w:color w:val="000000"/>
          <w:sz w:val="22"/>
          <w:szCs w:val="22"/>
        </w:rPr>
        <w:t>2019</w:t>
      </w:r>
    </w:p>
    <w:p w14:paraId="4C986D58" w14:textId="77777777" w:rsidR="00251501" w:rsidRDefault="00251501" w:rsidP="00774E9C">
      <w:pPr>
        <w:pStyle w:val="Heading1"/>
        <w:numPr>
          <w:ilvl w:val="0"/>
          <w:numId w:val="15"/>
        </w:numPr>
        <w:tabs>
          <w:tab w:val="left" w:pos="360"/>
        </w:tabs>
        <w:spacing w:before="0" w:after="0"/>
        <w:ind w:hanging="720"/>
        <w:rPr>
          <w:rFonts w:ascii="Calibri" w:hAnsi="Calibri"/>
          <w:b w:val="0"/>
          <w:color w:val="000000"/>
          <w:kern w:val="22"/>
          <w:sz w:val="22"/>
          <w:szCs w:val="22"/>
        </w:rPr>
      </w:pPr>
      <w:r w:rsidRPr="00251501">
        <w:rPr>
          <w:rFonts w:ascii="Calibri" w:hAnsi="Calibri"/>
          <w:b w:val="0"/>
          <w:color w:val="000000"/>
          <w:kern w:val="22"/>
          <w:sz w:val="22"/>
          <w:szCs w:val="22"/>
        </w:rPr>
        <w:t>Peer Reviewer, Association of Business Communications (ABC) 84th Annual International Conference, Detroit (Mich.), May 2019</w:t>
      </w:r>
    </w:p>
    <w:p w14:paraId="1387AB85" w14:textId="77777777" w:rsidR="00F56D83" w:rsidRPr="00C071DC" w:rsidRDefault="00F56D83" w:rsidP="00F56D83">
      <w:pPr>
        <w:pStyle w:val="Heading1"/>
        <w:numPr>
          <w:ilvl w:val="0"/>
          <w:numId w:val="15"/>
        </w:numPr>
        <w:tabs>
          <w:tab w:val="left" w:pos="360"/>
        </w:tabs>
        <w:spacing w:before="0" w:after="0"/>
        <w:ind w:hanging="720"/>
        <w:rPr>
          <w:rFonts w:ascii="Calibri" w:hAnsi="Calibri"/>
          <w:b w:val="0"/>
          <w:color w:val="000000"/>
          <w:kern w:val="22"/>
          <w:sz w:val="22"/>
          <w:szCs w:val="22"/>
        </w:rPr>
      </w:pPr>
      <w:r w:rsidRPr="00C071DC">
        <w:rPr>
          <w:rFonts w:ascii="Calibri" w:hAnsi="Calibri"/>
          <w:b w:val="0"/>
          <w:color w:val="000000"/>
          <w:kern w:val="22"/>
          <w:sz w:val="22"/>
          <w:szCs w:val="22"/>
        </w:rPr>
        <w:t xml:space="preserve">Vice </w:t>
      </w:r>
      <w:r>
        <w:rPr>
          <w:rFonts w:ascii="Calibri" w:hAnsi="Calibri"/>
          <w:b w:val="0"/>
          <w:color w:val="000000"/>
          <w:kern w:val="22"/>
          <w:sz w:val="22"/>
          <w:szCs w:val="22"/>
        </w:rPr>
        <w:t>Chair</w:t>
      </w:r>
      <w:r w:rsidRPr="00C071DC">
        <w:rPr>
          <w:rFonts w:ascii="Calibri" w:hAnsi="Calibri"/>
          <w:b w:val="0"/>
          <w:color w:val="000000"/>
          <w:kern w:val="22"/>
          <w:sz w:val="22"/>
          <w:szCs w:val="22"/>
        </w:rPr>
        <w:t xml:space="preserve">, </w:t>
      </w:r>
      <w:r w:rsidRPr="00923694">
        <w:rPr>
          <w:rFonts w:ascii="Calibri" w:hAnsi="Calibri"/>
          <w:b w:val="0"/>
          <w:color w:val="000000"/>
          <w:sz w:val="22"/>
          <w:szCs w:val="22"/>
        </w:rPr>
        <w:t>International Association of Business Communicators</w:t>
      </w:r>
      <w:r w:rsidRPr="00C071DC">
        <w:rPr>
          <w:rFonts w:ascii="Calibri" w:hAnsi="Calibri"/>
          <w:b w:val="0"/>
          <w:color w:val="000000"/>
          <w:kern w:val="22"/>
          <w:sz w:val="22"/>
          <w:szCs w:val="22"/>
        </w:rPr>
        <w:t xml:space="preserve"> Southern Region Board, 201</w:t>
      </w:r>
      <w:r>
        <w:rPr>
          <w:rFonts w:ascii="Calibri" w:hAnsi="Calibri"/>
          <w:b w:val="0"/>
          <w:color w:val="000000"/>
          <w:kern w:val="22"/>
          <w:sz w:val="22"/>
          <w:szCs w:val="22"/>
        </w:rPr>
        <w:t>8</w:t>
      </w:r>
      <w:r w:rsidRPr="00C071DC">
        <w:rPr>
          <w:rFonts w:ascii="Calibri" w:hAnsi="Calibri"/>
          <w:b w:val="0"/>
          <w:color w:val="000000"/>
          <w:kern w:val="22"/>
          <w:sz w:val="22"/>
          <w:szCs w:val="22"/>
        </w:rPr>
        <w:t>-</w:t>
      </w:r>
      <w:r>
        <w:rPr>
          <w:rFonts w:ascii="Calibri" w:hAnsi="Calibri"/>
          <w:b w:val="0"/>
          <w:color w:val="000000"/>
          <w:kern w:val="22"/>
          <w:sz w:val="22"/>
          <w:szCs w:val="22"/>
        </w:rPr>
        <w:t>2019</w:t>
      </w:r>
    </w:p>
    <w:p w14:paraId="3D1445EB" w14:textId="0D79933C" w:rsidR="00523297" w:rsidRDefault="00523297" w:rsidP="00774E9C">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lastRenderedPageBreak/>
        <w:t xml:space="preserve">Appointed Member, </w:t>
      </w:r>
      <w:r w:rsidRPr="00923694">
        <w:rPr>
          <w:rFonts w:ascii="Calibri" w:hAnsi="Calibri"/>
          <w:b w:val="0"/>
          <w:color w:val="000000"/>
          <w:sz w:val="22"/>
          <w:szCs w:val="22"/>
        </w:rPr>
        <w:t>International Association of Business Communicators</w:t>
      </w:r>
      <w:r>
        <w:rPr>
          <w:rFonts w:ascii="Calibri" w:hAnsi="Calibri"/>
          <w:b w:val="0"/>
          <w:color w:val="000000"/>
          <w:sz w:val="22"/>
          <w:szCs w:val="22"/>
        </w:rPr>
        <w:t xml:space="preserve"> 2019 Leadership Institute Planning Committee, Fall 2018-February 2019</w:t>
      </w:r>
    </w:p>
    <w:p w14:paraId="2ABF9E24" w14:textId="77777777" w:rsidR="000421BC" w:rsidRDefault="00067ACD" w:rsidP="000421BC">
      <w:pPr>
        <w:pStyle w:val="BodyTextIndent"/>
        <w:numPr>
          <w:ilvl w:val="0"/>
          <w:numId w:val="15"/>
        </w:numPr>
        <w:tabs>
          <w:tab w:val="left" w:pos="360"/>
        </w:tabs>
        <w:spacing w:before="0" w:after="0"/>
        <w:ind w:hanging="720"/>
        <w:rPr>
          <w:rFonts w:ascii="Calibri" w:hAnsi="Calibri"/>
          <w:color w:val="000000"/>
          <w:kern w:val="22"/>
          <w:sz w:val="22"/>
          <w:szCs w:val="22"/>
        </w:rPr>
      </w:pPr>
      <w:r w:rsidRPr="00C071DC">
        <w:rPr>
          <w:rFonts w:ascii="Calibri" w:hAnsi="Calibri"/>
          <w:color w:val="000000"/>
          <w:kern w:val="22"/>
          <w:sz w:val="22"/>
          <w:szCs w:val="22"/>
        </w:rPr>
        <w:t>Co-Chair,</w:t>
      </w:r>
      <w:r>
        <w:rPr>
          <w:rFonts w:ascii="Calibri" w:hAnsi="Calibri"/>
          <w:color w:val="000000"/>
          <w:kern w:val="22"/>
          <w:sz w:val="22"/>
          <w:szCs w:val="22"/>
        </w:rPr>
        <w:t xml:space="preserve"> </w:t>
      </w:r>
      <w:r w:rsidRPr="00BC7119">
        <w:rPr>
          <w:rFonts w:ascii="Calibri" w:hAnsi="Calibri"/>
          <w:color w:val="000000"/>
          <w:sz w:val="22"/>
          <w:szCs w:val="22"/>
        </w:rPr>
        <w:t>International Association of Business Communicators</w:t>
      </w:r>
      <w:r w:rsidRPr="00C071DC">
        <w:rPr>
          <w:rFonts w:ascii="Calibri" w:hAnsi="Calibri"/>
          <w:color w:val="000000"/>
          <w:kern w:val="22"/>
          <w:sz w:val="22"/>
          <w:szCs w:val="22"/>
        </w:rPr>
        <w:t xml:space="preserve"> Southern Region Conference, Fall 201</w:t>
      </w:r>
      <w:r>
        <w:rPr>
          <w:rFonts w:ascii="Calibri" w:hAnsi="Calibri"/>
          <w:color w:val="000000"/>
          <w:kern w:val="22"/>
          <w:sz w:val="22"/>
          <w:szCs w:val="22"/>
        </w:rPr>
        <w:t>8</w:t>
      </w:r>
    </w:p>
    <w:p w14:paraId="0C9ED9AF" w14:textId="190DBCA3" w:rsidR="000421BC" w:rsidRDefault="000421BC" w:rsidP="000421BC">
      <w:pPr>
        <w:pStyle w:val="BodyTextIndent"/>
        <w:numPr>
          <w:ilvl w:val="0"/>
          <w:numId w:val="15"/>
        </w:numPr>
        <w:tabs>
          <w:tab w:val="left" w:pos="360"/>
        </w:tabs>
        <w:spacing w:before="0" w:after="0"/>
        <w:ind w:hanging="720"/>
        <w:rPr>
          <w:rFonts w:ascii="Calibri" w:hAnsi="Calibri"/>
          <w:color w:val="000000"/>
          <w:kern w:val="22"/>
          <w:sz w:val="22"/>
          <w:szCs w:val="22"/>
        </w:rPr>
      </w:pPr>
      <w:r w:rsidRPr="000421BC">
        <w:rPr>
          <w:rFonts w:ascii="Calibri" w:hAnsi="Calibri"/>
          <w:color w:val="000000"/>
          <w:kern w:val="22"/>
          <w:sz w:val="22"/>
          <w:szCs w:val="22"/>
        </w:rPr>
        <w:t>Judge, IABC Canada Silver Leaf</w:t>
      </w:r>
      <w:r w:rsidR="005C61D3">
        <w:rPr>
          <w:rFonts w:ascii="Calibri" w:hAnsi="Calibri"/>
          <w:color w:val="000000"/>
          <w:kern w:val="22"/>
          <w:sz w:val="22"/>
          <w:szCs w:val="22"/>
        </w:rPr>
        <w:t xml:space="preserve"> Awards</w:t>
      </w:r>
      <w:r w:rsidRPr="000421BC">
        <w:rPr>
          <w:rFonts w:ascii="Calibri" w:hAnsi="Calibri"/>
          <w:color w:val="000000"/>
          <w:kern w:val="22"/>
          <w:sz w:val="22"/>
          <w:szCs w:val="22"/>
        </w:rPr>
        <w:t>, Summer 2018</w:t>
      </w:r>
    </w:p>
    <w:p w14:paraId="545CC942" w14:textId="77777777" w:rsidR="000421BC" w:rsidRDefault="000421BC" w:rsidP="000421BC">
      <w:pPr>
        <w:pStyle w:val="BodyTextIndent"/>
        <w:numPr>
          <w:ilvl w:val="0"/>
          <w:numId w:val="15"/>
        </w:numPr>
        <w:tabs>
          <w:tab w:val="left" w:pos="360"/>
        </w:tabs>
        <w:spacing w:before="0" w:after="0"/>
        <w:ind w:hanging="720"/>
        <w:rPr>
          <w:rFonts w:ascii="Calibri" w:hAnsi="Calibri"/>
          <w:color w:val="000000"/>
          <w:kern w:val="22"/>
          <w:sz w:val="22"/>
          <w:szCs w:val="22"/>
        </w:rPr>
      </w:pPr>
      <w:r w:rsidRPr="000421BC">
        <w:rPr>
          <w:rFonts w:ascii="Calibri" w:hAnsi="Calibri"/>
          <w:color w:val="000000"/>
          <w:kern w:val="22"/>
          <w:sz w:val="22"/>
          <w:szCs w:val="22"/>
        </w:rPr>
        <w:t>Judge, IABC Heritage Region Silver Quill Awards, Summer 2018</w:t>
      </w:r>
    </w:p>
    <w:p w14:paraId="1E65280A" w14:textId="4511BBC2" w:rsidR="00C071DC" w:rsidRPr="000421BC" w:rsidRDefault="00C071DC" w:rsidP="000421BC">
      <w:pPr>
        <w:pStyle w:val="BodyTextIndent"/>
        <w:numPr>
          <w:ilvl w:val="0"/>
          <w:numId w:val="15"/>
        </w:numPr>
        <w:tabs>
          <w:tab w:val="left" w:pos="360"/>
        </w:tabs>
        <w:spacing w:before="0" w:after="0"/>
        <w:ind w:hanging="720"/>
        <w:rPr>
          <w:rFonts w:ascii="Calibri" w:hAnsi="Calibri"/>
          <w:color w:val="000000"/>
          <w:kern w:val="22"/>
          <w:sz w:val="22"/>
          <w:szCs w:val="22"/>
        </w:rPr>
      </w:pPr>
      <w:r w:rsidRPr="000421BC">
        <w:rPr>
          <w:rFonts w:ascii="Calibri" w:hAnsi="Calibri"/>
          <w:color w:val="000000"/>
          <w:kern w:val="22"/>
          <w:sz w:val="22"/>
          <w:szCs w:val="22"/>
        </w:rPr>
        <w:t xml:space="preserve">Vice President of Region Growth and Development, </w:t>
      </w:r>
      <w:r w:rsidR="00923694" w:rsidRPr="000421BC">
        <w:rPr>
          <w:rFonts w:ascii="Calibri" w:hAnsi="Calibri"/>
          <w:color w:val="000000"/>
          <w:sz w:val="22"/>
          <w:szCs w:val="22"/>
        </w:rPr>
        <w:t>International Association of Business Communicators</w:t>
      </w:r>
      <w:r w:rsidR="00923694" w:rsidRPr="000421BC">
        <w:rPr>
          <w:rFonts w:ascii="Calibri" w:hAnsi="Calibri"/>
          <w:color w:val="000000"/>
          <w:kern w:val="22"/>
          <w:sz w:val="22"/>
          <w:szCs w:val="22"/>
        </w:rPr>
        <w:t xml:space="preserve"> </w:t>
      </w:r>
      <w:r w:rsidRPr="000421BC">
        <w:rPr>
          <w:rFonts w:ascii="Calibri" w:hAnsi="Calibri"/>
          <w:color w:val="000000"/>
          <w:kern w:val="22"/>
          <w:sz w:val="22"/>
          <w:szCs w:val="22"/>
        </w:rPr>
        <w:t>Southern Region Board, 2017-</w:t>
      </w:r>
      <w:r w:rsidR="00923694" w:rsidRPr="000421BC">
        <w:rPr>
          <w:rFonts w:ascii="Calibri" w:hAnsi="Calibri"/>
          <w:color w:val="000000"/>
          <w:kern w:val="22"/>
          <w:sz w:val="22"/>
          <w:szCs w:val="22"/>
        </w:rPr>
        <w:t>2018</w:t>
      </w:r>
    </w:p>
    <w:p w14:paraId="68414FCC" w14:textId="349AB45B" w:rsidR="00937A7A" w:rsidRPr="00284653" w:rsidRDefault="00937A7A" w:rsidP="00774E9C">
      <w:pPr>
        <w:pStyle w:val="Heading1"/>
        <w:numPr>
          <w:ilvl w:val="0"/>
          <w:numId w:val="15"/>
        </w:numPr>
        <w:tabs>
          <w:tab w:val="left" w:pos="360"/>
        </w:tabs>
        <w:spacing w:before="0" w:after="0"/>
        <w:ind w:hanging="720"/>
        <w:rPr>
          <w:rFonts w:ascii="Calibri" w:hAnsi="Calibri"/>
          <w:b w:val="0"/>
          <w:color w:val="000000"/>
          <w:kern w:val="22"/>
          <w:sz w:val="22"/>
          <w:szCs w:val="22"/>
        </w:rPr>
      </w:pPr>
      <w:r>
        <w:rPr>
          <w:rFonts w:ascii="Calibri" w:hAnsi="Calibri"/>
          <w:b w:val="0"/>
          <w:color w:val="000000"/>
          <w:kern w:val="22"/>
          <w:sz w:val="22"/>
          <w:szCs w:val="22"/>
        </w:rPr>
        <w:t xml:space="preserve">Chapter Services Director (Texas), </w:t>
      </w:r>
      <w:r w:rsidR="00923694" w:rsidRPr="00923694">
        <w:rPr>
          <w:rFonts w:ascii="Calibri" w:hAnsi="Calibri"/>
          <w:b w:val="0"/>
          <w:color w:val="000000"/>
          <w:sz w:val="22"/>
          <w:szCs w:val="22"/>
        </w:rPr>
        <w:t>International Association of Business Communicators</w:t>
      </w:r>
      <w:r>
        <w:rPr>
          <w:rFonts w:ascii="Calibri" w:hAnsi="Calibri"/>
          <w:b w:val="0"/>
          <w:color w:val="000000"/>
          <w:kern w:val="22"/>
          <w:sz w:val="22"/>
          <w:szCs w:val="22"/>
        </w:rPr>
        <w:t xml:space="preserve"> Southern Region, 2015-</w:t>
      </w:r>
      <w:r w:rsidR="00C071DC">
        <w:rPr>
          <w:rFonts w:ascii="Calibri" w:hAnsi="Calibri"/>
          <w:b w:val="0"/>
          <w:color w:val="000000"/>
          <w:kern w:val="22"/>
          <w:sz w:val="22"/>
          <w:szCs w:val="22"/>
        </w:rPr>
        <w:t>2017</w:t>
      </w:r>
      <w:r>
        <w:rPr>
          <w:rFonts w:ascii="Calibri" w:hAnsi="Calibri"/>
          <w:b w:val="0"/>
          <w:color w:val="000000"/>
          <w:kern w:val="22"/>
          <w:sz w:val="22"/>
          <w:szCs w:val="22"/>
        </w:rPr>
        <w:t>.</w:t>
      </w:r>
    </w:p>
    <w:p w14:paraId="301756B0" w14:textId="480434CD" w:rsidR="00C071DC" w:rsidRDefault="00C071DC" w:rsidP="00774E9C">
      <w:pPr>
        <w:pStyle w:val="BodyTextIndent"/>
        <w:numPr>
          <w:ilvl w:val="0"/>
          <w:numId w:val="15"/>
        </w:numPr>
        <w:tabs>
          <w:tab w:val="left" w:pos="360"/>
        </w:tabs>
        <w:spacing w:before="0" w:after="0"/>
        <w:ind w:hanging="720"/>
        <w:rPr>
          <w:rFonts w:ascii="Calibri" w:hAnsi="Calibri"/>
          <w:color w:val="000000"/>
          <w:kern w:val="22"/>
          <w:sz w:val="22"/>
          <w:szCs w:val="22"/>
        </w:rPr>
      </w:pPr>
      <w:r w:rsidRPr="00C071DC">
        <w:rPr>
          <w:rFonts w:ascii="Calibri" w:hAnsi="Calibri"/>
          <w:color w:val="000000"/>
          <w:kern w:val="22"/>
          <w:sz w:val="22"/>
          <w:szCs w:val="22"/>
        </w:rPr>
        <w:t>Co-Chair,</w:t>
      </w:r>
      <w:r w:rsidR="00923694">
        <w:rPr>
          <w:rFonts w:ascii="Calibri" w:hAnsi="Calibri"/>
          <w:color w:val="000000"/>
          <w:kern w:val="22"/>
          <w:sz w:val="22"/>
          <w:szCs w:val="22"/>
        </w:rPr>
        <w:t xml:space="preserve"> </w:t>
      </w:r>
      <w:r w:rsidR="00923694" w:rsidRPr="00BC7119">
        <w:rPr>
          <w:rFonts w:ascii="Calibri" w:hAnsi="Calibri"/>
          <w:color w:val="000000"/>
          <w:sz w:val="22"/>
          <w:szCs w:val="22"/>
        </w:rPr>
        <w:t>International Association of Business Communicators</w:t>
      </w:r>
      <w:r w:rsidRPr="00C071DC">
        <w:rPr>
          <w:rFonts w:ascii="Calibri" w:hAnsi="Calibri"/>
          <w:color w:val="000000"/>
          <w:kern w:val="22"/>
          <w:sz w:val="22"/>
          <w:szCs w:val="22"/>
        </w:rPr>
        <w:t xml:space="preserve"> Southern Region Conference, Fall 2014</w:t>
      </w:r>
    </w:p>
    <w:p w14:paraId="72C31BCC" w14:textId="0A655D08" w:rsidR="00937A7A" w:rsidRPr="00BC7119" w:rsidRDefault="00937A7A" w:rsidP="00774E9C">
      <w:pPr>
        <w:pStyle w:val="BodyTextIndent"/>
        <w:numPr>
          <w:ilvl w:val="0"/>
          <w:numId w:val="15"/>
        </w:numPr>
        <w:tabs>
          <w:tab w:val="left" w:pos="360"/>
        </w:tabs>
        <w:spacing w:before="0" w:after="0"/>
        <w:ind w:hanging="720"/>
        <w:rPr>
          <w:rFonts w:ascii="Calibri" w:hAnsi="Calibri"/>
          <w:color w:val="000000"/>
          <w:sz w:val="22"/>
          <w:szCs w:val="22"/>
        </w:rPr>
      </w:pPr>
      <w:r>
        <w:rPr>
          <w:rFonts w:ascii="Calibri" w:hAnsi="Calibri"/>
          <w:color w:val="000000"/>
          <w:sz w:val="22"/>
          <w:szCs w:val="22"/>
        </w:rPr>
        <w:t>President</w:t>
      </w:r>
      <w:r w:rsidRPr="00BC7119">
        <w:rPr>
          <w:rFonts w:ascii="Calibri" w:hAnsi="Calibri"/>
          <w:color w:val="000000"/>
          <w:sz w:val="22"/>
          <w:szCs w:val="22"/>
        </w:rPr>
        <w:t>, International Association of Business Communicators (Austin chapter), 20</w:t>
      </w:r>
      <w:r>
        <w:rPr>
          <w:rFonts w:ascii="Calibri" w:hAnsi="Calibri"/>
          <w:color w:val="000000"/>
          <w:sz w:val="22"/>
          <w:szCs w:val="22"/>
        </w:rPr>
        <w:t>11</w:t>
      </w:r>
      <w:r w:rsidRPr="00BC7119">
        <w:rPr>
          <w:rFonts w:ascii="Calibri" w:hAnsi="Calibri"/>
          <w:color w:val="000000"/>
          <w:sz w:val="22"/>
          <w:szCs w:val="22"/>
        </w:rPr>
        <w:t>-</w:t>
      </w:r>
      <w:r>
        <w:rPr>
          <w:rFonts w:ascii="Calibri" w:hAnsi="Calibri"/>
          <w:color w:val="000000"/>
          <w:sz w:val="22"/>
          <w:szCs w:val="22"/>
        </w:rPr>
        <w:t>2013</w:t>
      </w:r>
      <w:r w:rsidRPr="00BC7119">
        <w:rPr>
          <w:rFonts w:ascii="Calibri" w:hAnsi="Calibri"/>
          <w:color w:val="000000"/>
          <w:sz w:val="22"/>
          <w:szCs w:val="22"/>
        </w:rPr>
        <w:t>.</w:t>
      </w:r>
    </w:p>
    <w:p w14:paraId="420E466A" w14:textId="77777777" w:rsidR="00E44A6A" w:rsidRPr="00BC7119" w:rsidRDefault="00E44A6A" w:rsidP="00774E9C">
      <w:pPr>
        <w:pStyle w:val="BodyTextIndent"/>
        <w:numPr>
          <w:ilvl w:val="0"/>
          <w:numId w:val="15"/>
        </w:numPr>
        <w:tabs>
          <w:tab w:val="left" w:pos="360"/>
        </w:tabs>
        <w:spacing w:before="0" w:after="0"/>
        <w:ind w:hanging="720"/>
        <w:rPr>
          <w:rFonts w:ascii="Calibri" w:hAnsi="Calibri"/>
          <w:color w:val="000000"/>
          <w:sz w:val="22"/>
          <w:szCs w:val="22"/>
        </w:rPr>
      </w:pPr>
      <w:r>
        <w:rPr>
          <w:rFonts w:ascii="Calibri" w:hAnsi="Calibri"/>
          <w:color w:val="000000"/>
          <w:sz w:val="22"/>
          <w:szCs w:val="22"/>
        </w:rPr>
        <w:t>President-Elect</w:t>
      </w:r>
      <w:r w:rsidRPr="00BC7119">
        <w:rPr>
          <w:rFonts w:ascii="Calibri" w:hAnsi="Calibri"/>
          <w:color w:val="000000"/>
          <w:sz w:val="22"/>
          <w:szCs w:val="22"/>
        </w:rPr>
        <w:t>, International Association of Business Communicators (Austin chapter), 20</w:t>
      </w:r>
      <w:r w:rsidR="00812250">
        <w:rPr>
          <w:rFonts w:ascii="Calibri" w:hAnsi="Calibri"/>
          <w:color w:val="000000"/>
          <w:sz w:val="22"/>
          <w:szCs w:val="22"/>
        </w:rPr>
        <w:t>10</w:t>
      </w:r>
      <w:r w:rsidRPr="00BC7119">
        <w:rPr>
          <w:rFonts w:ascii="Calibri" w:hAnsi="Calibri"/>
          <w:color w:val="000000"/>
          <w:sz w:val="22"/>
          <w:szCs w:val="22"/>
        </w:rPr>
        <w:t>-</w:t>
      </w:r>
      <w:r w:rsidR="00812250">
        <w:rPr>
          <w:rFonts w:ascii="Calibri" w:hAnsi="Calibri"/>
          <w:color w:val="000000"/>
          <w:sz w:val="22"/>
          <w:szCs w:val="22"/>
        </w:rPr>
        <w:t>Present</w:t>
      </w:r>
      <w:r w:rsidRPr="00BC7119">
        <w:rPr>
          <w:rFonts w:ascii="Calibri" w:hAnsi="Calibri"/>
          <w:color w:val="000000"/>
          <w:sz w:val="22"/>
          <w:szCs w:val="22"/>
        </w:rPr>
        <w:t>.</w:t>
      </w:r>
    </w:p>
    <w:p w14:paraId="38B01A2A" w14:textId="77777777" w:rsidR="00EF7B2E" w:rsidRPr="00BC7119" w:rsidRDefault="00EF7B2E"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Treasurer, International Association of Business Communicators (Austin chapter), 2009-</w:t>
      </w:r>
      <w:r w:rsidR="00E44A6A">
        <w:rPr>
          <w:rFonts w:ascii="Calibri" w:hAnsi="Calibri"/>
          <w:color w:val="000000"/>
          <w:sz w:val="22"/>
          <w:szCs w:val="22"/>
        </w:rPr>
        <w:t>2010</w:t>
      </w:r>
      <w:r w:rsidRPr="00BC7119">
        <w:rPr>
          <w:rFonts w:ascii="Calibri" w:hAnsi="Calibri"/>
          <w:color w:val="000000"/>
          <w:sz w:val="22"/>
          <w:szCs w:val="22"/>
        </w:rPr>
        <w:t>.</w:t>
      </w:r>
    </w:p>
    <w:p w14:paraId="56E885F0" w14:textId="77777777" w:rsidR="00AF69F9" w:rsidRPr="00BC7119" w:rsidRDefault="00AF69F9"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Chairman of the Communications Committee, Covered Bridge Property Owners Association, 2006-</w:t>
      </w:r>
      <w:r w:rsidR="00EF7B2E" w:rsidRPr="00BC7119">
        <w:rPr>
          <w:rFonts w:ascii="Calibri" w:hAnsi="Calibri"/>
          <w:color w:val="000000"/>
          <w:sz w:val="22"/>
          <w:szCs w:val="22"/>
        </w:rPr>
        <w:t>2009</w:t>
      </w:r>
      <w:r w:rsidRPr="00BC7119">
        <w:rPr>
          <w:rFonts w:ascii="Calibri" w:hAnsi="Calibri"/>
          <w:color w:val="000000"/>
          <w:sz w:val="22"/>
          <w:szCs w:val="22"/>
        </w:rPr>
        <w:t>.</w:t>
      </w:r>
    </w:p>
    <w:p w14:paraId="3167295F" w14:textId="77777777" w:rsidR="00AF69F9" w:rsidRPr="00BC7119" w:rsidRDefault="00AF69F9"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Vice President for Communication, International Association of Business Communicators (Austin chapter), 2006-</w:t>
      </w:r>
      <w:r w:rsidR="00EF7B2E" w:rsidRPr="00BC7119">
        <w:rPr>
          <w:rFonts w:ascii="Calibri" w:hAnsi="Calibri"/>
          <w:color w:val="000000"/>
          <w:sz w:val="22"/>
          <w:szCs w:val="22"/>
        </w:rPr>
        <w:t>2008</w:t>
      </w:r>
      <w:r w:rsidRPr="00BC7119">
        <w:rPr>
          <w:rFonts w:ascii="Calibri" w:hAnsi="Calibri"/>
          <w:color w:val="000000"/>
          <w:sz w:val="22"/>
          <w:szCs w:val="22"/>
        </w:rPr>
        <w:t>.</w:t>
      </w:r>
    </w:p>
    <w:p w14:paraId="5DAAEB8A" w14:textId="77777777" w:rsidR="00AF69F9" w:rsidRPr="00BC7119" w:rsidRDefault="00AF69F9"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Vice President for Bronze Quill Awards, International Association of Business Communicators (Austin chapter), 2005-2006.</w:t>
      </w:r>
    </w:p>
    <w:p w14:paraId="011AF8A9" w14:textId="77777777" w:rsidR="00AF69F9" w:rsidRPr="00BC7119" w:rsidRDefault="00AF69F9"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Past President and Member of the Board of Directors, Texas A&amp;M Communications Advisory Board, 2003-2004.</w:t>
      </w:r>
    </w:p>
    <w:p w14:paraId="02C2119D" w14:textId="77777777" w:rsidR="00AF69F9" w:rsidRPr="00BC7119" w:rsidRDefault="00AF69F9"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President, Texas A&amp;M Communications Advisory Board, 2002-2003.</w:t>
      </w:r>
    </w:p>
    <w:p w14:paraId="6A2A5993" w14:textId="77777777" w:rsidR="00AF69F9" w:rsidRPr="00BC7119" w:rsidRDefault="00AF69F9" w:rsidP="00774E9C">
      <w:pPr>
        <w:pStyle w:val="BodyTextIndent"/>
        <w:numPr>
          <w:ilvl w:val="0"/>
          <w:numId w:val="15"/>
        </w:numPr>
        <w:tabs>
          <w:tab w:val="left" w:pos="360"/>
        </w:tabs>
        <w:spacing w:before="0" w:after="0"/>
        <w:ind w:hanging="720"/>
        <w:rPr>
          <w:rFonts w:ascii="Calibri" w:hAnsi="Calibri"/>
          <w:color w:val="000000"/>
          <w:sz w:val="22"/>
          <w:szCs w:val="22"/>
        </w:rPr>
      </w:pPr>
      <w:r w:rsidRPr="00BC7119">
        <w:rPr>
          <w:rFonts w:ascii="Calibri" w:hAnsi="Calibri"/>
          <w:color w:val="000000"/>
          <w:sz w:val="22"/>
          <w:szCs w:val="22"/>
        </w:rPr>
        <w:t>Member, Interim Committee charged with restructuring and launching an organization for Texas A&amp;M communicators, 2001.</w:t>
      </w:r>
    </w:p>
    <w:p w14:paraId="2BD8BF40" w14:textId="24D7519E" w:rsidR="00AF69F9" w:rsidRPr="009A1AB9" w:rsidRDefault="00AF69F9" w:rsidP="00344D08">
      <w:pPr>
        <w:pStyle w:val="BodyTextIndent"/>
        <w:numPr>
          <w:ilvl w:val="0"/>
          <w:numId w:val="15"/>
        </w:numPr>
        <w:tabs>
          <w:tab w:val="left" w:pos="360"/>
        </w:tabs>
        <w:spacing w:before="0" w:after="0"/>
        <w:ind w:hanging="720"/>
        <w:contextualSpacing/>
        <w:rPr>
          <w:rFonts w:ascii="Calibri" w:hAnsi="Calibri"/>
          <w:color w:val="000000"/>
          <w:sz w:val="22"/>
          <w:szCs w:val="22"/>
        </w:rPr>
      </w:pPr>
      <w:r w:rsidRPr="00BC7119">
        <w:rPr>
          <w:rFonts w:ascii="Calibri" w:hAnsi="Calibri"/>
          <w:color w:val="000000"/>
          <w:sz w:val="22"/>
          <w:szCs w:val="22"/>
        </w:rPr>
        <w:t>Member, Texas A&amp;M University Studen</w:t>
      </w:r>
      <w:r w:rsidR="009A1AB9">
        <w:rPr>
          <w:rFonts w:ascii="Calibri" w:hAnsi="Calibri"/>
          <w:color w:val="000000"/>
          <w:sz w:val="22"/>
          <w:szCs w:val="22"/>
        </w:rPr>
        <w:t>t Publications Board, 1995-1998</w:t>
      </w:r>
    </w:p>
    <w:p w14:paraId="31763143" w14:textId="77777777" w:rsidR="00774E9C" w:rsidRDefault="00774E9C" w:rsidP="00344D08">
      <w:pPr>
        <w:pStyle w:val="Heading9"/>
        <w:tabs>
          <w:tab w:val="clear" w:pos="1584"/>
          <w:tab w:val="num" w:pos="0"/>
        </w:tabs>
        <w:spacing w:before="0" w:after="0"/>
        <w:ind w:left="0" w:firstLine="0"/>
        <w:contextualSpacing/>
        <w:jc w:val="center"/>
        <w:rPr>
          <w:rFonts w:ascii="Calibri" w:hAnsi="Calibri"/>
          <w:caps/>
          <w:color w:val="000000"/>
          <w:sz w:val="32"/>
          <w:szCs w:val="32"/>
        </w:rPr>
      </w:pPr>
    </w:p>
    <w:p w14:paraId="352DC94D" w14:textId="6BC2F677" w:rsidR="00C36FE8" w:rsidRPr="00EC5BFB" w:rsidRDefault="00C36FE8" w:rsidP="00344D08">
      <w:pPr>
        <w:pStyle w:val="Heading9"/>
        <w:tabs>
          <w:tab w:val="clear" w:pos="1584"/>
          <w:tab w:val="num" w:pos="0"/>
        </w:tabs>
        <w:spacing w:before="0" w:after="0"/>
        <w:ind w:left="0" w:firstLine="0"/>
        <w:contextualSpacing/>
        <w:jc w:val="center"/>
        <w:rPr>
          <w:rFonts w:ascii="Calibri" w:hAnsi="Calibri"/>
          <w:caps/>
          <w:color w:val="000000"/>
          <w:sz w:val="32"/>
          <w:szCs w:val="32"/>
        </w:rPr>
      </w:pPr>
      <w:r w:rsidRPr="00EC5BFB">
        <w:rPr>
          <w:rFonts w:ascii="Calibri" w:hAnsi="Calibri"/>
          <w:caps/>
          <w:color w:val="000000"/>
          <w:sz w:val="32"/>
          <w:szCs w:val="32"/>
        </w:rPr>
        <w:t>Awards</w:t>
      </w:r>
    </w:p>
    <w:p w14:paraId="38905AA7" w14:textId="77777777" w:rsidR="00C36FE8" w:rsidRPr="00344D08" w:rsidRDefault="00C36FE8" w:rsidP="00344D08">
      <w:pPr>
        <w:pStyle w:val="BodyTextIndent"/>
        <w:tabs>
          <w:tab w:val="num" w:pos="0"/>
        </w:tabs>
        <w:spacing w:before="0" w:after="0"/>
        <w:contextualSpacing/>
        <w:rPr>
          <w:rFonts w:ascii="Calibri" w:hAnsi="Calibri"/>
          <w:color w:val="000000"/>
          <w:sz w:val="22"/>
          <w:szCs w:val="22"/>
        </w:rPr>
      </w:pPr>
    </w:p>
    <w:p w14:paraId="499A2A0A" w14:textId="310ED44A" w:rsidR="00BC7B50" w:rsidRPr="002A55FD" w:rsidRDefault="00BC7B50" w:rsidP="00BC7B50">
      <w:pPr>
        <w:pStyle w:val="BodyTextIndent"/>
        <w:numPr>
          <w:ilvl w:val="0"/>
          <w:numId w:val="14"/>
        </w:numPr>
        <w:spacing w:before="0" w:after="0"/>
        <w:ind w:left="360"/>
        <w:rPr>
          <w:rFonts w:ascii="Calibri" w:hAnsi="Calibri"/>
          <w:color w:val="000000"/>
          <w:sz w:val="22"/>
          <w:szCs w:val="22"/>
        </w:rPr>
      </w:pPr>
      <w:r w:rsidRPr="00BC7B50">
        <w:rPr>
          <w:rFonts w:ascii="Calibri" w:hAnsi="Calibri"/>
          <w:color w:val="000000"/>
          <w:sz w:val="22"/>
          <w:szCs w:val="22"/>
        </w:rPr>
        <w:t>Event–Community Engagement Forum</w:t>
      </w:r>
      <w:r>
        <w:rPr>
          <w:rFonts w:ascii="Calibri" w:hAnsi="Calibri"/>
          <w:color w:val="000000"/>
          <w:sz w:val="22"/>
          <w:szCs w:val="22"/>
        </w:rPr>
        <w:t xml:space="preserve"> for </w:t>
      </w:r>
      <w:r w:rsidRPr="00BC7B50">
        <w:rPr>
          <w:rFonts w:ascii="Calibri" w:hAnsi="Calibri"/>
          <w:color w:val="000000"/>
          <w:sz w:val="22"/>
          <w:szCs w:val="22"/>
        </w:rPr>
        <w:t>COVID Vaccine Outreach Events—Award of Excellence</w:t>
      </w:r>
      <w:r>
        <w:rPr>
          <w:rFonts w:ascii="Calibri" w:hAnsi="Calibri"/>
          <w:color w:val="000000"/>
          <w:sz w:val="22"/>
          <w:szCs w:val="22"/>
        </w:rPr>
        <w:t xml:space="preserve"> (</w:t>
      </w:r>
      <w:r w:rsidRPr="00BC7B50">
        <w:rPr>
          <w:rFonts w:ascii="Calibri" w:hAnsi="Calibri"/>
          <w:color w:val="000000"/>
          <w:sz w:val="22"/>
          <w:szCs w:val="22"/>
        </w:rPr>
        <w:t>Texas Department of State Health Services</w:t>
      </w:r>
      <w:r>
        <w:rPr>
          <w:rFonts w:ascii="Calibri" w:hAnsi="Calibri"/>
          <w:color w:val="000000"/>
          <w:sz w:val="22"/>
          <w:szCs w:val="22"/>
        </w:rPr>
        <w:t xml:space="preserve">), Agency: Work done on behalf of Sherry Matthews Advocacy Marketing, </w:t>
      </w:r>
      <w:r w:rsidRPr="002A55FD">
        <w:rPr>
          <w:rFonts w:ascii="Calibri" w:hAnsi="Calibri"/>
          <w:color w:val="000000"/>
          <w:sz w:val="22"/>
          <w:szCs w:val="22"/>
        </w:rPr>
        <w:t>National Association of Government Communicators</w:t>
      </w:r>
      <w:r>
        <w:rPr>
          <w:rFonts w:ascii="Calibri" w:hAnsi="Calibri"/>
          <w:color w:val="000000"/>
          <w:sz w:val="22"/>
          <w:szCs w:val="22"/>
        </w:rPr>
        <w:t>, May 2022</w:t>
      </w:r>
      <w:r w:rsidRPr="002A55FD">
        <w:rPr>
          <w:rFonts w:ascii="Calibri" w:hAnsi="Calibri"/>
          <w:color w:val="000000"/>
          <w:sz w:val="22"/>
          <w:szCs w:val="22"/>
        </w:rPr>
        <w:tab/>
      </w:r>
    </w:p>
    <w:p w14:paraId="50510D6A" w14:textId="1AAF2A84" w:rsidR="002A55FD" w:rsidRPr="002A55FD" w:rsidRDefault="002A55FD" w:rsidP="00420670">
      <w:pPr>
        <w:pStyle w:val="BodyTextIndent"/>
        <w:numPr>
          <w:ilvl w:val="0"/>
          <w:numId w:val="14"/>
        </w:numPr>
        <w:spacing w:before="0" w:after="0"/>
        <w:ind w:left="360"/>
        <w:rPr>
          <w:rFonts w:ascii="Calibri" w:hAnsi="Calibri"/>
          <w:color w:val="000000"/>
          <w:sz w:val="22"/>
          <w:szCs w:val="22"/>
        </w:rPr>
      </w:pPr>
      <w:r w:rsidRPr="002A55FD">
        <w:rPr>
          <w:rFonts w:ascii="Calibri" w:hAnsi="Calibri"/>
          <w:color w:val="000000"/>
          <w:sz w:val="22"/>
          <w:szCs w:val="22"/>
        </w:rPr>
        <w:t>Special Event (External) Award of Excellence</w:t>
      </w:r>
      <w:r>
        <w:rPr>
          <w:rFonts w:ascii="Calibri" w:hAnsi="Calibri"/>
          <w:color w:val="000000"/>
          <w:sz w:val="22"/>
          <w:szCs w:val="22"/>
        </w:rPr>
        <w:t xml:space="preserve"> for T</w:t>
      </w:r>
      <w:r w:rsidRPr="002A55FD">
        <w:rPr>
          <w:rFonts w:ascii="Calibri" w:hAnsi="Calibri"/>
          <w:color w:val="000000"/>
          <w:sz w:val="22"/>
          <w:szCs w:val="22"/>
        </w:rPr>
        <w:t>alk. Text. Crash. Campaign Kickoff Press Conference and Event Tour</w:t>
      </w:r>
      <w:r>
        <w:rPr>
          <w:rFonts w:ascii="Calibri" w:hAnsi="Calibri"/>
          <w:color w:val="000000"/>
          <w:sz w:val="22"/>
          <w:szCs w:val="22"/>
        </w:rPr>
        <w:t xml:space="preserve"> (</w:t>
      </w:r>
      <w:r w:rsidRPr="002A55FD">
        <w:rPr>
          <w:rFonts w:ascii="Calibri" w:hAnsi="Calibri"/>
          <w:color w:val="000000"/>
          <w:sz w:val="22"/>
          <w:szCs w:val="22"/>
        </w:rPr>
        <w:t>Texas Department of Transportation</w:t>
      </w:r>
      <w:r>
        <w:rPr>
          <w:rFonts w:ascii="Calibri" w:hAnsi="Calibri"/>
          <w:color w:val="000000"/>
          <w:sz w:val="22"/>
          <w:szCs w:val="22"/>
        </w:rPr>
        <w:t xml:space="preserve">), Agency: Work done on behalf of Sherry Matthews Advocacy Marketing, </w:t>
      </w:r>
      <w:r w:rsidRPr="002A55FD">
        <w:rPr>
          <w:rFonts w:ascii="Calibri" w:hAnsi="Calibri"/>
          <w:color w:val="000000"/>
          <w:sz w:val="22"/>
          <w:szCs w:val="22"/>
        </w:rPr>
        <w:t>National Association of Government Communicators</w:t>
      </w:r>
      <w:r>
        <w:rPr>
          <w:rFonts w:ascii="Calibri" w:hAnsi="Calibri"/>
          <w:color w:val="000000"/>
          <w:sz w:val="22"/>
          <w:szCs w:val="22"/>
        </w:rPr>
        <w:t>, June 2018</w:t>
      </w:r>
      <w:r w:rsidRPr="002A55FD">
        <w:rPr>
          <w:rFonts w:ascii="Calibri" w:hAnsi="Calibri"/>
          <w:color w:val="000000"/>
          <w:sz w:val="22"/>
          <w:szCs w:val="22"/>
        </w:rPr>
        <w:tab/>
      </w:r>
    </w:p>
    <w:p w14:paraId="33017CE0" w14:textId="0334BC93" w:rsidR="000D6562" w:rsidRDefault="000D6562" w:rsidP="00420670">
      <w:pPr>
        <w:pStyle w:val="BodyTextIndent"/>
        <w:numPr>
          <w:ilvl w:val="0"/>
          <w:numId w:val="14"/>
        </w:numPr>
        <w:spacing w:before="0" w:after="0"/>
        <w:ind w:left="360"/>
        <w:rPr>
          <w:rFonts w:ascii="Calibri" w:hAnsi="Calibri"/>
          <w:color w:val="000000"/>
          <w:sz w:val="22"/>
          <w:szCs w:val="22"/>
        </w:rPr>
      </w:pPr>
      <w:r w:rsidRPr="000D6562">
        <w:rPr>
          <w:rFonts w:ascii="Calibri" w:hAnsi="Calibri"/>
          <w:color w:val="000000"/>
          <w:sz w:val="22"/>
          <w:szCs w:val="22"/>
        </w:rPr>
        <w:t>PR on a Shoestring Budget for Komen Austin Public Awareness Campaign (Susan G. Komen for the Cure),</w:t>
      </w:r>
      <w:r>
        <w:rPr>
          <w:rFonts w:ascii="Calibri" w:hAnsi="Calibri"/>
          <w:color w:val="000000"/>
          <w:sz w:val="22"/>
          <w:szCs w:val="22"/>
        </w:rPr>
        <w:t xml:space="preserve"> </w:t>
      </w:r>
      <w:r w:rsidRPr="000D6562">
        <w:rPr>
          <w:rFonts w:ascii="Calibri" w:hAnsi="Calibri"/>
          <w:color w:val="000000"/>
          <w:sz w:val="22"/>
          <w:szCs w:val="22"/>
        </w:rPr>
        <w:t>Agency: Work done on behalf of Sherry Matthews Advocacy Marketing, 2012 Nonprofit PR Awards</w:t>
      </w:r>
    </w:p>
    <w:p w14:paraId="14F27DAE" w14:textId="5B205A4A" w:rsidR="00C36FE8" w:rsidRPr="00BC7119" w:rsidRDefault="00C36FE8" w:rsidP="00420670">
      <w:pPr>
        <w:pStyle w:val="BodyTextIndent"/>
        <w:numPr>
          <w:ilvl w:val="0"/>
          <w:numId w:val="14"/>
        </w:numPr>
        <w:spacing w:before="0" w:after="0"/>
        <w:ind w:left="360"/>
        <w:rPr>
          <w:rFonts w:ascii="Calibri" w:hAnsi="Calibri"/>
          <w:color w:val="000000"/>
          <w:sz w:val="22"/>
          <w:szCs w:val="22"/>
        </w:rPr>
      </w:pPr>
      <w:r w:rsidRPr="00BC7119">
        <w:rPr>
          <w:rFonts w:ascii="Calibri" w:hAnsi="Calibri"/>
          <w:color w:val="000000"/>
          <w:sz w:val="22"/>
          <w:szCs w:val="22"/>
        </w:rPr>
        <w:t xml:space="preserve">Brazos Bravo (First Place), Magazine of Four or More Colors, International Association of Business Communicators - Brazos Valley, June 2001; </w:t>
      </w:r>
    </w:p>
    <w:p w14:paraId="35CC3ADA" w14:textId="77777777" w:rsidR="00C36FE8" w:rsidRPr="00BC7119" w:rsidRDefault="00C36FE8" w:rsidP="00420670">
      <w:pPr>
        <w:pStyle w:val="BodyTextIndent"/>
        <w:numPr>
          <w:ilvl w:val="0"/>
          <w:numId w:val="14"/>
        </w:numPr>
        <w:spacing w:before="0" w:after="0"/>
        <w:ind w:left="360"/>
        <w:rPr>
          <w:rFonts w:ascii="Calibri" w:hAnsi="Calibri"/>
          <w:color w:val="000000"/>
          <w:sz w:val="22"/>
          <w:szCs w:val="22"/>
        </w:rPr>
      </w:pPr>
      <w:r w:rsidRPr="00BC7119">
        <w:rPr>
          <w:rFonts w:ascii="Calibri" w:hAnsi="Calibri"/>
          <w:color w:val="000000"/>
          <w:sz w:val="22"/>
          <w:szCs w:val="22"/>
        </w:rPr>
        <w:t xml:space="preserve">Award of Achievement, One-time Publication, International Association of Business Communicators - Brazos Valley, June 2001; </w:t>
      </w:r>
    </w:p>
    <w:p w14:paraId="76FA9156" w14:textId="77777777" w:rsidR="00C36FE8" w:rsidRPr="00BC7119" w:rsidRDefault="00C36FE8" w:rsidP="00420670">
      <w:pPr>
        <w:pStyle w:val="BodyTextIndent"/>
        <w:numPr>
          <w:ilvl w:val="0"/>
          <w:numId w:val="14"/>
        </w:numPr>
        <w:spacing w:before="0" w:after="0"/>
        <w:ind w:left="360"/>
        <w:rPr>
          <w:rFonts w:ascii="Calibri" w:hAnsi="Calibri"/>
          <w:color w:val="000000"/>
          <w:sz w:val="22"/>
          <w:szCs w:val="22"/>
        </w:rPr>
      </w:pPr>
      <w:r w:rsidRPr="00BC7119">
        <w:rPr>
          <w:rFonts w:ascii="Calibri" w:hAnsi="Calibri"/>
          <w:color w:val="000000"/>
          <w:sz w:val="22"/>
          <w:szCs w:val="22"/>
        </w:rPr>
        <w:lastRenderedPageBreak/>
        <w:t xml:space="preserve">Award of Excellence, Periodicals, International Association of Business Communicators - Brazos Valley, May 2000; </w:t>
      </w:r>
    </w:p>
    <w:p w14:paraId="05A68FC6" w14:textId="77777777" w:rsidR="00C36FE8" w:rsidRPr="00BC7119" w:rsidRDefault="00C36FE8" w:rsidP="00420670">
      <w:pPr>
        <w:pStyle w:val="BodyTextIndent"/>
        <w:numPr>
          <w:ilvl w:val="0"/>
          <w:numId w:val="14"/>
        </w:numPr>
        <w:spacing w:before="0" w:after="0"/>
        <w:ind w:left="360"/>
        <w:rPr>
          <w:rFonts w:ascii="Calibri" w:hAnsi="Calibri"/>
          <w:color w:val="000000"/>
          <w:sz w:val="22"/>
          <w:szCs w:val="22"/>
        </w:rPr>
      </w:pPr>
      <w:r w:rsidRPr="00BC7119">
        <w:rPr>
          <w:rFonts w:ascii="Calibri" w:hAnsi="Calibri"/>
          <w:color w:val="000000"/>
          <w:sz w:val="22"/>
          <w:szCs w:val="22"/>
        </w:rPr>
        <w:t xml:space="preserve">Achievement Award, Press Releases, International Association of Business Communicators - Brazos Valley, June 1999; </w:t>
      </w:r>
    </w:p>
    <w:p w14:paraId="61E65866" w14:textId="77777777" w:rsidR="00C36FE8" w:rsidRPr="00BC7119" w:rsidRDefault="00C36FE8" w:rsidP="00420670">
      <w:pPr>
        <w:pStyle w:val="BodyTextIndent"/>
        <w:numPr>
          <w:ilvl w:val="0"/>
          <w:numId w:val="14"/>
        </w:numPr>
        <w:spacing w:before="0" w:after="0"/>
        <w:ind w:left="360"/>
        <w:rPr>
          <w:rFonts w:ascii="Calibri" w:hAnsi="Calibri"/>
          <w:color w:val="000000"/>
          <w:sz w:val="22"/>
          <w:szCs w:val="22"/>
        </w:rPr>
      </w:pPr>
      <w:r w:rsidRPr="00BC7119">
        <w:rPr>
          <w:rFonts w:ascii="Calibri" w:hAnsi="Calibri"/>
          <w:color w:val="000000"/>
          <w:sz w:val="22"/>
          <w:szCs w:val="22"/>
        </w:rPr>
        <w:t xml:space="preserve">Blue Ribbon Award presented to Texas Shores staff, Magazines, Sea Grant Week 1999, June 1999, National Sea Grant College Program; </w:t>
      </w:r>
    </w:p>
    <w:p w14:paraId="5CDA271B" w14:textId="77777777" w:rsidR="00C36FE8" w:rsidRPr="00BC7119" w:rsidRDefault="00C36FE8" w:rsidP="00420670">
      <w:pPr>
        <w:pStyle w:val="BodyTextIndent"/>
        <w:numPr>
          <w:ilvl w:val="0"/>
          <w:numId w:val="14"/>
        </w:numPr>
        <w:spacing w:before="0" w:after="0"/>
        <w:ind w:left="360"/>
        <w:rPr>
          <w:rFonts w:ascii="Calibri" w:hAnsi="Calibri"/>
          <w:color w:val="000000"/>
          <w:sz w:val="22"/>
          <w:szCs w:val="22"/>
        </w:rPr>
      </w:pPr>
      <w:r w:rsidRPr="00BC7119">
        <w:rPr>
          <w:rFonts w:ascii="Calibri" w:hAnsi="Calibri"/>
          <w:color w:val="000000"/>
          <w:sz w:val="22"/>
          <w:szCs w:val="22"/>
        </w:rPr>
        <w:t>Excellence Award, Medical/Scientific News Writing, Council for the Advancement and Support of Education (CASE), March 1999.</w:t>
      </w:r>
    </w:p>
    <w:p w14:paraId="381B1FC9" w14:textId="7E23D62D" w:rsidR="00C36FE8" w:rsidRPr="00344D08" w:rsidRDefault="00C36FE8" w:rsidP="00C36FE8">
      <w:pPr>
        <w:tabs>
          <w:tab w:val="num" w:pos="0"/>
        </w:tabs>
        <w:rPr>
          <w:rFonts w:ascii="Calibri" w:hAnsi="Calibri"/>
          <w:sz w:val="22"/>
          <w:szCs w:val="22"/>
        </w:rPr>
      </w:pPr>
    </w:p>
    <w:p w14:paraId="402D2D56" w14:textId="002ED163" w:rsidR="001B3AFC" w:rsidRDefault="001B3AFC" w:rsidP="00FE5326">
      <w:pPr>
        <w:tabs>
          <w:tab w:val="num" w:pos="0"/>
        </w:tabs>
        <w:jc w:val="center"/>
        <w:rPr>
          <w:rFonts w:ascii="Calibri" w:hAnsi="Calibri"/>
          <w:sz w:val="32"/>
          <w:szCs w:val="32"/>
        </w:rPr>
      </w:pPr>
      <w:r>
        <w:rPr>
          <w:rFonts w:ascii="Calibri" w:hAnsi="Calibri"/>
          <w:sz w:val="32"/>
          <w:szCs w:val="32"/>
        </w:rPr>
        <w:t>CONFERENCE</w:t>
      </w:r>
      <w:r w:rsidR="00101887">
        <w:rPr>
          <w:rFonts w:ascii="Calibri" w:hAnsi="Calibri"/>
          <w:sz w:val="32"/>
          <w:szCs w:val="32"/>
        </w:rPr>
        <w:t xml:space="preserve"> ATTENDANCE</w:t>
      </w:r>
    </w:p>
    <w:p w14:paraId="14948689" w14:textId="5D4D3E4F" w:rsidR="001B3AFC" w:rsidRPr="00344D08" w:rsidRDefault="001B3AFC" w:rsidP="00FE5326">
      <w:pPr>
        <w:tabs>
          <w:tab w:val="num" w:pos="0"/>
        </w:tabs>
        <w:jc w:val="center"/>
        <w:rPr>
          <w:rFonts w:ascii="Calibri" w:hAnsi="Calibri"/>
          <w:sz w:val="22"/>
          <w:szCs w:val="22"/>
        </w:rPr>
      </w:pPr>
    </w:p>
    <w:p w14:paraId="56AE73D7" w14:textId="6FA5D55D" w:rsidR="00322429" w:rsidRPr="00101887" w:rsidRDefault="00322429" w:rsidP="00322429">
      <w:pPr>
        <w:pStyle w:val="ListParagraph"/>
        <w:numPr>
          <w:ilvl w:val="0"/>
          <w:numId w:val="19"/>
        </w:numPr>
        <w:tabs>
          <w:tab w:val="num" w:pos="0"/>
        </w:tabs>
        <w:spacing w:after="0" w:line="240" w:lineRule="auto"/>
        <w:ind w:left="360" w:hanging="270"/>
      </w:pPr>
      <w:r w:rsidRPr="00101887">
        <w:t xml:space="preserve">Southern Region Conference (CONNECT), International Association of Business Communicators, </w:t>
      </w:r>
      <w:r>
        <w:t>Greenville (S.C.)</w:t>
      </w:r>
      <w:r w:rsidRPr="00101887">
        <w:t>, October 20</w:t>
      </w:r>
      <w:r>
        <w:t>2</w:t>
      </w:r>
      <w:r>
        <w:t>2</w:t>
      </w:r>
      <w:r w:rsidRPr="00101887">
        <w:t xml:space="preserve"> </w:t>
      </w:r>
    </w:p>
    <w:p w14:paraId="426F6075" w14:textId="6D608309" w:rsidR="00017B49" w:rsidRPr="00101887" w:rsidRDefault="00017B49" w:rsidP="00017B49">
      <w:pPr>
        <w:pStyle w:val="ListParagraph"/>
        <w:numPr>
          <w:ilvl w:val="0"/>
          <w:numId w:val="19"/>
        </w:numPr>
        <w:tabs>
          <w:tab w:val="num" w:pos="0"/>
        </w:tabs>
        <w:spacing w:after="0" w:line="240" w:lineRule="auto"/>
        <w:ind w:left="360" w:hanging="270"/>
      </w:pPr>
      <w:r w:rsidRPr="00101887">
        <w:t xml:space="preserve">Southern Region Conference (CONNECT), International Association of Business Communicators, </w:t>
      </w:r>
      <w:r>
        <w:t>Denver</w:t>
      </w:r>
      <w:r w:rsidRPr="00101887">
        <w:t>, October 20</w:t>
      </w:r>
      <w:r>
        <w:t>21</w:t>
      </w:r>
      <w:r w:rsidRPr="00101887">
        <w:t xml:space="preserve"> </w:t>
      </w:r>
    </w:p>
    <w:p w14:paraId="2CAC84BB" w14:textId="4BE6B953" w:rsidR="00017B49" w:rsidRPr="00101887" w:rsidRDefault="00017B49" w:rsidP="00017B49">
      <w:pPr>
        <w:pStyle w:val="ListParagraph"/>
        <w:numPr>
          <w:ilvl w:val="0"/>
          <w:numId w:val="19"/>
        </w:numPr>
        <w:tabs>
          <w:tab w:val="num" w:pos="0"/>
        </w:tabs>
        <w:spacing w:after="0" w:line="240" w:lineRule="auto"/>
        <w:ind w:left="360" w:hanging="270"/>
      </w:pPr>
      <w:r w:rsidRPr="00101887">
        <w:t>Southern Region Conference (CONNECT), International Association of Business Communicators</w:t>
      </w:r>
      <w:r>
        <w:t xml:space="preserve"> (online)</w:t>
      </w:r>
      <w:r w:rsidRPr="00101887">
        <w:t>, October 20</w:t>
      </w:r>
      <w:r>
        <w:t>20</w:t>
      </w:r>
    </w:p>
    <w:p w14:paraId="456F5AE3" w14:textId="77777777" w:rsidR="00612487" w:rsidRDefault="00612487" w:rsidP="009C5247">
      <w:pPr>
        <w:pStyle w:val="ListParagraph"/>
        <w:numPr>
          <w:ilvl w:val="0"/>
          <w:numId w:val="19"/>
        </w:numPr>
        <w:tabs>
          <w:tab w:val="num" w:pos="0"/>
        </w:tabs>
        <w:spacing w:after="0" w:line="240" w:lineRule="auto"/>
        <w:ind w:left="360" w:hanging="270"/>
      </w:pPr>
      <w:r w:rsidRPr="00612487">
        <w:t>Course Hero 2020 Virtual Education Summit, Course Hero, Online, July 2020</w:t>
      </w:r>
    </w:p>
    <w:p w14:paraId="2BD06E36" w14:textId="405CDBF7" w:rsidR="006327BB" w:rsidRDefault="006327BB" w:rsidP="009C5247">
      <w:pPr>
        <w:pStyle w:val="ListParagraph"/>
        <w:numPr>
          <w:ilvl w:val="0"/>
          <w:numId w:val="19"/>
        </w:numPr>
        <w:tabs>
          <w:tab w:val="num" w:pos="0"/>
        </w:tabs>
        <w:spacing w:after="0" w:line="240" w:lineRule="auto"/>
        <w:ind w:left="360" w:hanging="270"/>
      </w:pPr>
      <w:r>
        <w:t>CANNES Lions Live Creative Conference, Online</w:t>
      </w:r>
      <w:r w:rsidRPr="00101887">
        <w:t>, June 20</w:t>
      </w:r>
      <w:r>
        <w:t>20</w:t>
      </w:r>
    </w:p>
    <w:p w14:paraId="593DE1B3" w14:textId="6F871228" w:rsidR="006327BB" w:rsidRPr="00101887" w:rsidRDefault="006327BB" w:rsidP="009C5247">
      <w:pPr>
        <w:pStyle w:val="ListParagraph"/>
        <w:numPr>
          <w:ilvl w:val="0"/>
          <w:numId w:val="19"/>
        </w:numPr>
        <w:tabs>
          <w:tab w:val="num" w:pos="0"/>
        </w:tabs>
        <w:spacing w:after="0" w:line="240" w:lineRule="auto"/>
        <w:ind w:left="360" w:hanging="270"/>
      </w:pPr>
      <w:r w:rsidRPr="00101887">
        <w:t xml:space="preserve">World Conference, International Association of Business Communicators, </w:t>
      </w:r>
      <w:r>
        <w:t>Online</w:t>
      </w:r>
      <w:r w:rsidRPr="00101887">
        <w:t>, June 20</w:t>
      </w:r>
      <w:r>
        <w:t>20</w:t>
      </w:r>
    </w:p>
    <w:p w14:paraId="166709BB" w14:textId="79316678" w:rsidR="000E05B0" w:rsidRPr="00101887" w:rsidRDefault="000E05B0" w:rsidP="009C5247">
      <w:pPr>
        <w:pStyle w:val="ListParagraph"/>
        <w:numPr>
          <w:ilvl w:val="0"/>
          <w:numId w:val="19"/>
        </w:numPr>
        <w:tabs>
          <w:tab w:val="num" w:pos="0"/>
        </w:tabs>
        <w:spacing w:after="0" w:line="240" w:lineRule="auto"/>
        <w:ind w:left="360" w:hanging="274"/>
      </w:pPr>
      <w:r w:rsidRPr="00101887">
        <w:t xml:space="preserve">Leadership Institute, International Association of Business Communicators, </w:t>
      </w:r>
      <w:r>
        <w:t>Austin</w:t>
      </w:r>
      <w:r w:rsidRPr="00101887">
        <w:t xml:space="preserve"> (</w:t>
      </w:r>
      <w:r>
        <w:t>Texas</w:t>
      </w:r>
      <w:r w:rsidRPr="00101887">
        <w:t>), February 20</w:t>
      </w:r>
      <w:r>
        <w:t>20</w:t>
      </w:r>
    </w:p>
    <w:p w14:paraId="215E4643" w14:textId="18B8E9CC" w:rsidR="001B3AFC" w:rsidRPr="00101887" w:rsidRDefault="001B3AFC" w:rsidP="009C5247">
      <w:pPr>
        <w:pStyle w:val="ListParagraph"/>
        <w:numPr>
          <w:ilvl w:val="0"/>
          <w:numId w:val="19"/>
        </w:numPr>
        <w:tabs>
          <w:tab w:val="num" w:pos="0"/>
        </w:tabs>
        <w:spacing w:after="0" w:line="240" w:lineRule="auto"/>
        <w:ind w:left="360" w:hanging="270"/>
      </w:pPr>
      <w:r w:rsidRPr="00101887">
        <w:t xml:space="preserve">Southern Region Conference (CONNECT) , International Association of Business Communicators, Kansas City, October 2019 </w:t>
      </w:r>
    </w:p>
    <w:p w14:paraId="775C44D9" w14:textId="08EDF0A8" w:rsidR="001B3AFC" w:rsidRPr="00101887" w:rsidRDefault="001B3AFC" w:rsidP="009C5247">
      <w:pPr>
        <w:pStyle w:val="ListParagraph"/>
        <w:numPr>
          <w:ilvl w:val="0"/>
          <w:numId w:val="19"/>
        </w:numPr>
        <w:tabs>
          <w:tab w:val="num" w:pos="0"/>
        </w:tabs>
        <w:spacing w:after="0" w:line="240" w:lineRule="auto"/>
        <w:ind w:left="360" w:hanging="270"/>
      </w:pPr>
      <w:r w:rsidRPr="00101887">
        <w:t>World Conference, International Association of Business Communicators, Vancouver, June 2019</w:t>
      </w:r>
    </w:p>
    <w:p w14:paraId="2B3623B1" w14:textId="4F075D96" w:rsidR="001B3AFC" w:rsidRPr="00101887" w:rsidRDefault="001B3AFC" w:rsidP="009C5247">
      <w:pPr>
        <w:pStyle w:val="ListParagraph"/>
        <w:numPr>
          <w:ilvl w:val="0"/>
          <w:numId w:val="19"/>
        </w:numPr>
        <w:tabs>
          <w:tab w:val="num" w:pos="0"/>
        </w:tabs>
        <w:spacing w:after="0" w:line="240" w:lineRule="auto"/>
        <w:ind w:left="360" w:hanging="274"/>
      </w:pPr>
      <w:r w:rsidRPr="00101887">
        <w:t>Leadership Institute, International Association of Business Communicators, Long Beach (Calif.), February 2019</w:t>
      </w:r>
    </w:p>
    <w:p w14:paraId="155691DD" w14:textId="3BE0FB8D" w:rsidR="001B3AFC" w:rsidRPr="00101887" w:rsidRDefault="001B3AFC" w:rsidP="009C5247">
      <w:pPr>
        <w:pStyle w:val="ListParagraph"/>
        <w:numPr>
          <w:ilvl w:val="0"/>
          <w:numId w:val="19"/>
        </w:numPr>
        <w:tabs>
          <w:tab w:val="num" w:pos="0"/>
        </w:tabs>
        <w:spacing w:after="0" w:line="240" w:lineRule="auto"/>
        <w:ind w:left="360" w:hanging="274"/>
      </w:pPr>
      <w:r w:rsidRPr="00101887">
        <w:t>Southern Region Conference (CONNECT) , International Association of Business Communicators, Nashville, October 2018</w:t>
      </w:r>
    </w:p>
    <w:p w14:paraId="46E6071B" w14:textId="773EB50D" w:rsidR="001B3AFC" w:rsidRPr="00101887" w:rsidRDefault="001B3AFC" w:rsidP="009C5247">
      <w:pPr>
        <w:pStyle w:val="ListParagraph"/>
        <w:numPr>
          <w:ilvl w:val="0"/>
          <w:numId w:val="19"/>
        </w:numPr>
        <w:tabs>
          <w:tab w:val="num" w:pos="0"/>
        </w:tabs>
        <w:spacing w:after="0" w:line="240" w:lineRule="auto"/>
        <w:ind w:left="360" w:hanging="274"/>
      </w:pPr>
      <w:r w:rsidRPr="00101887">
        <w:t>Public Relations Society of America (PRSA) 2018 International Conference, Austin, October 2018</w:t>
      </w:r>
    </w:p>
    <w:p w14:paraId="1C9E5156" w14:textId="5635C706" w:rsidR="001B3AFC" w:rsidRPr="00101887" w:rsidRDefault="001B3AFC" w:rsidP="009C5247">
      <w:pPr>
        <w:pStyle w:val="ListParagraph"/>
        <w:numPr>
          <w:ilvl w:val="0"/>
          <w:numId w:val="19"/>
        </w:numPr>
        <w:tabs>
          <w:tab w:val="num" w:pos="0"/>
        </w:tabs>
        <w:spacing w:after="0" w:line="240" w:lineRule="auto"/>
        <w:ind w:left="360" w:hanging="270"/>
      </w:pPr>
      <w:r w:rsidRPr="00101887">
        <w:t>Leadership Institute, International Association of Business Communicators, La Jolla (Calif.), February 2018</w:t>
      </w:r>
    </w:p>
    <w:p w14:paraId="5776E790" w14:textId="28E03853" w:rsidR="00101887" w:rsidRPr="00101887" w:rsidRDefault="00101887" w:rsidP="009C5247">
      <w:pPr>
        <w:pStyle w:val="ListParagraph"/>
        <w:numPr>
          <w:ilvl w:val="0"/>
          <w:numId w:val="19"/>
        </w:numPr>
        <w:tabs>
          <w:tab w:val="num" w:pos="0"/>
        </w:tabs>
        <w:spacing w:after="0" w:line="240" w:lineRule="auto"/>
        <w:ind w:left="360" w:hanging="270"/>
      </w:pPr>
      <w:r w:rsidRPr="00101887">
        <w:t>Southern Region Conference (CONNECT) , International Association of Business Communicators, Houston, October 2017</w:t>
      </w:r>
    </w:p>
    <w:p w14:paraId="14CD24F4" w14:textId="0FA6FD5D" w:rsidR="001B3AFC" w:rsidRDefault="00101887" w:rsidP="009C5247">
      <w:pPr>
        <w:pStyle w:val="ListParagraph"/>
        <w:numPr>
          <w:ilvl w:val="0"/>
          <w:numId w:val="19"/>
        </w:numPr>
        <w:tabs>
          <w:tab w:val="num" w:pos="0"/>
        </w:tabs>
        <w:spacing w:after="0" w:line="240" w:lineRule="auto"/>
        <w:ind w:left="360" w:hanging="270"/>
      </w:pPr>
      <w:r w:rsidRPr="00101887">
        <w:t>Leadership Institute, International Association of Business Communicators, Dallas, February 2017</w:t>
      </w:r>
    </w:p>
    <w:p w14:paraId="14529029" w14:textId="77777777" w:rsidR="00F65600" w:rsidRPr="00344D08" w:rsidRDefault="00F65600" w:rsidP="009C5247">
      <w:pPr>
        <w:tabs>
          <w:tab w:val="num" w:pos="0"/>
        </w:tabs>
        <w:rPr>
          <w:sz w:val="22"/>
          <w:szCs w:val="22"/>
        </w:rPr>
      </w:pPr>
    </w:p>
    <w:p w14:paraId="3FDC71E9" w14:textId="0C7FD497" w:rsidR="00FE5326" w:rsidRPr="00FE5326" w:rsidRDefault="00FE5326" w:rsidP="00FE5326">
      <w:pPr>
        <w:tabs>
          <w:tab w:val="num" w:pos="0"/>
        </w:tabs>
        <w:jc w:val="center"/>
        <w:rPr>
          <w:rFonts w:ascii="Calibri" w:hAnsi="Calibri"/>
          <w:sz w:val="32"/>
          <w:szCs w:val="32"/>
        </w:rPr>
      </w:pPr>
      <w:r w:rsidRPr="00FE5326">
        <w:rPr>
          <w:rFonts w:ascii="Calibri" w:hAnsi="Calibri"/>
          <w:sz w:val="32"/>
          <w:szCs w:val="32"/>
        </w:rPr>
        <w:t>CONTINUING EDUCATION COURSEWORK</w:t>
      </w:r>
    </w:p>
    <w:p w14:paraId="44CDCA10" w14:textId="25CD9EBB" w:rsidR="00FE5326" w:rsidRPr="00344D08" w:rsidRDefault="00FE5326" w:rsidP="009B0080">
      <w:pPr>
        <w:tabs>
          <w:tab w:val="num" w:pos="0"/>
        </w:tabs>
        <w:rPr>
          <w:rFonts w:ascii="Calibri" w:hAnsi="Calibri"/>
          <w:sz w:val="22"/>
          <w:szCs w:val="22"/>
        </w:rPr>
      </w:pPr>
    </w:p>
    <w:p w14:paraId="5CCBD994" w14:textId="2B5EBFC0" w:rsidR="007C17BF" w:rsidRPr="007C17BF" w:rsidRDefault="007C17BF" w:rsidP="007C17BF">
      <w:pPr>
        <w:pStyle w:val="Heading1"/>
        <w:numPr>
          <w:ilvl w:val="0"/>
          <w:numId w:val="20"/>
        </w:numPr>
        <w:tabs>
          <w:tab w:val="left" w:pos="360"/>
        </w:tabs>
        <w:spacing w:before="0" w:after="0"/>
        <w:ind w:left="360" w:hanging="270"/>
        <w:rPr>
          <w:rFonts w:ascii="Calibri" w:hAnsi="Calibri"/>
          <w:b w:val="0"/>
          <w:caps/>
          <w:color w:val="000000"/>
          <w:sz w:val="22"/>
          <w:szCs w:val="22"/>
        </w:rPr>
      </w:pPr>
      <w:r>
        <w:rPr>
          <w:rFonts w:ascii="Calibri" w:hAnsi="Calibri"/>
          <w:b w:val="0"/>
          <w:caps/>
          <w:color w:val="000000"/>
          <w:sz w:val="22"/>
          <w:szCs w:val="22"/>
        </w:rPr>
        <w:t>“</w:t>
      </w:r>
      <w:r w:rsidRPr="007C17BF">
        <w:rPr>
          <w:rFonts w:ascii="Calibri" w:hAnsi="Calibri"/>
          <w:b w:val="0"/>
          <w:color w:val="000000"/>
          <w:sz w:val="22"/>
          <w:szCs w:val="22"/>
        </w:rPr>
        <w:t xml:space="preserve">Digital Investigations </w:t>
      </w:r>
      <w:r>
        <w:rPr>
          <w:rFonts w:ascii="Calibri" w:hAnsi="Calibri"/>
          <w:b w:val="0"/>
          <w:color w:val="000000"/>
          <w:sz w:val="22"/>
          <w:szCs w:val="22"/>
        </w:rPr>
        <w:t>f</w:t>
      </w:r>
      <w:r w:rsidRPr="007C17BF">
        <w:rPr>
          <w:rFonts w:ascii="Calibri" w:hAnsi="Calibri"/>
          <w:b w:val="0"/>
          <w:color w:val="000000"/>
          <w:sz w:val="22"/>
          <w:szCs w:val="22"/>
        </w:rPr>
        <w:t xml:space="preserve">or Journalists: How </w:t>
      </w:r>
      <w:r>
        <w:rPr>
          <w:rFonts w:ascii="Calibri" w:hAnsi="Calibri"/>
          <w:b w:val="0"/>
          <w:color w:val="000000"/>
          <w:sz w:val="22"/>
          <w:szCs w:val="22"/>
        </w:rPr>
        <w:t>to</w:t>
      </w:r>
      <w:r w:rsidRPr="007C17BF">
        <w:rPr>
          <w:rFonts w:ascii="Calibri" w:hAnsi="Calibri"/>
          <w:b w:val="0"/>
          <w:color w:val="000000"/>
          <w:sz w:val="22"/>
          <w:szCs w:val="22"/>
        </w:rPr>
        <w:t xml:space="preserve"> Follow </w:t>
      </w:r>
      <w:r>
        <w:rPr>
          <w:rFonts w:ascii="Calibri" w:hAnsi="Calibri"/>
          <w:b w:val="0"/>
          <w:color w:val="000000"/>
          <w:sz w:val="22"/>
          <w:szCs w:val="22"/>
        </w:rPr>
        <w:t>the</w:t>
      </w:r>
      <w:r w:rsidRPr="007C17BF">
        <w:rPr>
          <w:rFonts w:ascii="Calibri" w:hAnsi="Calibri"/>
          <w:b w:val="0"/>
          <w:color w:val="000000"/>
          <w:sz w:val="22"/>
          <w:szCs w:val="22"/>
        </w:rPr>
        <w:t xml:space="preserve"> Digital Trail </w:t>
      </w:r>
      <w:r>
        <w:rPr>
          <w:rFonts w:ascii="Calibri" w:hAnsi="Calibri"/>
          <w:b w:val="0"/>
          <w:color w:val="000000"/>
          <w:sz w:val="22"/>
          <w:szCs w:val="22"/>
        </w:rPr>
        <w:t>of</w:t>
      </w:r>
      <w:r w:rsidRPr="007C17BF">
        <w:rPr>
          <w:rFonts w:ascii="Calibri" w:hAnsi="Calibri"/>
          <w:b w:val="0"/>
          <w:color w:val="000000"/>
          <w:sz w:val="22"/>
          <w:szCs w:val="22"/>
        </w:rPr>
        <w:t xml:space="preserve"> People </w:t>
      </w:r>
      <w:r>
        <w:rPr>
          <w:rFonts w:ascii="Calibri" w:hAnsi="Calibri"/>
          <w:b w:val="0"/>
          <w:color w:val="000000"/>
          <w:sz w:val="22"/>
          <w:szCs w:val="22"/>
        </w:rPr>
        <w:t>a</w:t>
      </w:r>
      <w:r w:rsidRPr="007C17BF">
        <w:rPr>
          <w:rFonts w:ascii="Calibri" w:hAnsi="Calibri"/>
          <w:b w:val="0"/>
          <w:color w:val="000000"/>
          <w:sz w:val="22"/>
          <w:szCs w:val="22"/>
        </w:rPr>
        <w:t>nd Entities</w:t>
      </w:r>
      <w:r>
        <w:rPr>
          <w:rFonts w:ascii="Calibri" w:hAnsi="Calibri"/>
          <w:b w:val="0"/>
          <w:caps/>
          <w:color w:val="000000"/>
          <w:sz w:val="22"/>
          <w:szCs w:val="22"/>
        </w:rPr>
        <w:t xml:space="preserve">” </w:t>
      </w:r>
      <w:r w:rsidRPr="009C5247">
        <w:rPr>
          <w:rFonts w:ascii="Calibri" w:hAnsi="Calibri"/>
          <w:b w:val="0"/>
          <w:color w:val="000000"/>
          <w:kern w:val="22"/>
          <w:sz w:val="22"/>
          <w:szCs w:val="22"/>
        </w:rPr>
        <w:t>(</w:t>
      </w:r>
      <w:r>
        <w:rPr>
          <w:rFonts w:ascii="Calibri" w:hAnsi="Calibri"/>
          <w:b w:val="0"/>
          <w:color w:val="000000"/>
          <w:kern w:val="22"/>
          <w:sz w:val="22"/>
          <w:szCs w:val="22"/>
        </w:rPr>
        <w:t>Oct.</w:t>
      </w:r>
      <w:r w:rsidRPr="009C5247">
        <w:rPr>
          <w:rFonts w:ascii="Calibri" w:hAnsi="Calibri"/>
          <w:b w:val="0"/>
          <w:color w:val="000000"/>
          <w:kern w:val="22"/>
          <w:sz w:val="22"/>
          <w:szCs w:val="22"/>
        </w:rPr>
        <w:t xml:space="preserve"> </w:t>
      </w:r>
      <w:r>
        <w:rPr>
          <w:rFonts w:ascii="Calibri" w:hAnsi="Calibri"/>
          <w:b w:val="0"/>
          <w:color w:val="000000"/>
          <w:kern w:val="22"/>
          <w:sz w:val="22"/>
          <w:szCs w:val="22"/>
        </w:rPr>
        <w:t>5-31</w:t>
      </w:r>
      <w:r w:rsidRPr="009C5247">
        <w:rPr>
          <w:rFonts w:ascii="Calibri" w:hAnsi="Calibri"/>
          <w:b w:val="0"/>
          <w:color w:val="000000"/>
          <w:kern w:val="22"/>
          <w:sz w:val="22"/>
          <w:szCs w:val="22"/>
        </w:rPr>
        <w:t xml:space="preserve">, 2020), Online Certification Course, Knight Center for Journalism in the Americas, The University of Texas at Austin, Completed </w:t>
      </w:r>
      <w:r>
        <w:rPr>
          <w:rFonts w:ascii="Calibri" w:hAnsi="Calibri"/>
          <w:b w:val="0"/>
          <w:color w:val="000000"/>
          <w:kern w:val="22"/>
          <w:sz w:val="22"/>
          <w:szCs w:val="22"/>
        </w:rPr>
        <w:t>October</w:t>
      </w:r>
      <w:r w:rsidRPr="009C5247">
        <w:rPr>
          <w:rFonts w:ascii="Calibri" w:hAnsi="Calibri"/>
          <w:b w:val="0"/>
          <w:color w:val="000000"/>
          <w:kern w:val="22"/>
          <w:sz w:val="22"/>
          <w:szCs w:val="22"/>
        </w:rPr>
        <w:t xml:space="preserve"> 2020</w:t>
      </w:r>
    </w:p>
    <w:p w14:paraId="39905873" w14:textId="0CEF8B9E" w:rsidR="00CF091D" w:rsidRPr="009C5247" w:rsidRDefault="00CF091D" w:rsidP="00CF091D">
      <w:pPr>
        <w:pStyle w:val="Heading1"/>
        <w:numPr>
          <w:ilvl w:val="0"/>
          <w:numId w:val="20"/>
        </w:numPr>
        <w:tabs>
          <w:tab w:val="left" w:pos="360"/>
        </w:tabs>
        <w:spacing w:before="0" w:after="0"/>
        <w:ind w:left="360" w:hanging="270"/>
        <w:rPr>
          <w:rFonts w:ascii="Calibri" w:hAnsi="Calibri"/>
          <w:b w:val="0"/>
          <w:caps/>
          <w:color w:val="000000"/>
          <w:sz w:val="22"/>
          <w:szCs w:val="22"/>
        </w:rPr>
      </w:pPr>
      <w:r w:rsidRPr="009C5247">
        <w:rPr>
          <w:rFonts w:ascii="Calibri" w:hAnsi="Calibri"/>
          <w:b w:val="0"/>
          <w:color w:val="000000"/>
          <w:kern w:val="22"/>
          <w:sz w:val="22"/>
          <w:szCs w:val="22"/>
        </w:rPr>
        <w:t>"Equity &amp; ethics in data journalism: Hands-on approaches to getting your data right" (June 22 – July 19, 2020), Online Certification Course, Knight Center for Journalism in the Americas, The University of Texas at Austin, Completed July 2020.</w:t>
      </w:r>
    </w:p>
    <w:p w14:paraId="56165070" w14:textId="24570610" w:rsidR="00CF091D" w:rsidRPr="009C5247" w:rsidRDefault="009B0080" w:rsidP="00CF091D">
      <w:pPr>
        <w:pStyle w:val="Heading1"/>
        <w:numPr>
          <w:ilvl w:val="0"/>
          <w:numId w:val="20"/>
        </w:numPr>
        <w:tabs>
          <w:tab w:val="left" w:pos="360"/>
        </w:tabs>
        <w:spacing w:before="0" w:after="0"/>
        <w:ind w:left="360" w:hanging="270"/>
        <w:rPr>
          <w:rFonts w:ascii="Calibri" w:hAnsi="Calibri"/>
          <w:b w:val="0"/>
          <w:color w:val="000000"/>
          <w:kern w:val="22"/>
          <w:sz w:val="22"/>
          <w:szCs w:val="22"/>
        </w:rPr>
      </w:pPr>
      <w:r w:rsidRPr="009C5247">
        <w:rPr>
          <w:rFonts w:ascii="Calibri" w:hAnsi="Calibri"/>
          <w:b w:val="0"/>
          <w:color w:val="000000"/>
          <w:kern w:val="22"/>
          <w:sz w:val="22"/>
          <w:szCs w:val="22"/>
        </w:rPr>
        <w:lastRenderedPageBreak/>
        <w:t>"Welcome to Journalism in a pandemic: Covering COVID-19 now and in the future" (May 4 - May 31, 2020), Online Certification Course, Knight Center for Journalism in the Americas, The University of Texas at Austin, Completed May 2020.</w:t>
      </w:r>
    </w:p>
    <w:p w14:paraId="5C4F3A62" w14:textId="630FABC7" w:rsidR="00FE5326" w:rsidRPr="009C5247" w:rsidRDefault="00FE5326" w:rsidP="009B0080">
      <w:pPr>
        <w:pStyle w:val="ListParagraph"/>
        <w:numPr>
          <w:ilvl w:val="0"/>
          <w:numId w:val="20"/>
        </w:numPr>
        <w:tabs>
          <w:tab w:val="num" w:pos="0"/>
          <w:tab w:val="left" w:pos="360"/>
        </w:tabs>
        <w:spacing w:after="0" w:line="240" w:lineRule="auto"/>
        <w:ind w:left="360" w:hanging="270"/>
      </w:pPr>
      <w:r w:rsidRPr="009C5247">
        <w:t>The IABC Model for Communication Excellence, International Association of Business Communicators online course (three hours), Completed Jan. 2020</w:t>
      </w:r>
    </w:p>
    <w:p w14:paraId="365C3097" w14:textId="09C0F1AB" w:rsidR="00CA2D0F" w:rsidRPr="00344D08" w:rsidRDefault="00CA2D0F" w:rsidP="00C36FE8">
      <w:pPr>
        <w:tabs>
          <w:tab w:val="num" w:pos="0"/>
        </w:tabs>
        <w:rPr>
          <w:rFonts w:ascii="Calibri" w:hAnsi="Calibri"/>
          <w:sz w:val="22"/>
          <w:szCs w:val="22"/>
        </w:rPr>
      </w:pPr>
    </w:p>
    <w:p w14:paraId="4EE50DBA" w14:textId="08535213" w:rsidR="00CA2D0F" w:rsidRPr="00FE5326" w:rsidRDefault="00CA2D0F" w:rsidP="00CA2D0F">
      <w:pPr>
        <w:tabs>
          <w:tab w:val="num" w:pos="0"/>
        </w:tabs>
        <w:jc w:val="center"/>
        <w:rPr>
          <w:rFonts w:ascii="Calibri" w:hAnsi="Calibri"/>
          <w:sz w:val="32"/>
          <w:szCs w:val="32"/>
        </w:rPr>
      </w:pPr>
      <w:r w:rsidRPr="00FE5326">
        <w:rPr>
          <w:rFonts w:ascii="Calibri" w:hAnsi="Calibri"/>
          <w:sz w:val="32"/>
          <w:szCs w:val="32"/>
        </w:rPr>
        <w:t>CONTINUING EDUCATION COURS</w:t>
      </w:r>
      <w:r>
        <w:rPr>
          <w:rFonts w:ascii="Calibri" w:hAnsi="Calibri"/>
          <w:sz w:val="32"/>
          <w:szCs w:val="32"/>
        </w:rPr>
        <w:t>E DEVELOPMENT</w:t>
      </w:r>
    </w:p>
    <w:p w14:paraId="43F63602" w14:textId="77777777" w:rsidR="00CA2D0F" w:rsidRPr="00344D08" w:rsidRDefault="00CA2D0F" w:rsidP="00C36FE8">
      <w:pPr>
        <w:tabs>
          <w:tab w:val="num" w:pos="0"/>
        </w:tabs>
        <w:rPr>
          <w:rFonts w:ascii="Calibri" w:hAnsi="Calibri"/>
          <w:sz w:val="22"/>
          <w:szCs w:val="22"/>
        </w:rPr>
      </w:pPr>
    </w:p>
    <w:p w14:paraId="4A03D44F" w14:textId="10A2614B" w:rsidR="00CA2D0F" w:rsidRPr="009C5247" w:rsidRDefault="00CA2D0F" w:rsidP="009C5247">
      <w:pPr>
        <w:pStyle w:val="ListParagraph"/>
        <w:numPr>
          <w:ilvl w:val="0"/>
          <w:numId w:val="21"/>
        </w:numPr>
        <w:tabs>
          <w:tab w:val="num" w:pos="0"/>
        </w:tabs>
        <w:ind w:left="360" w:hanging="270"/>
      </w:pPr>
      <w:r w:rsidRPr="009C5247">
        <w:t>MA-01 Developing/Leading Highly Effective Teams, IABC Academy, 2019-2020, Course Reviewer</w:t>
      </w:r>
    </w:p>
    <w:p w14:paraId="407B43FA" w14:textId="53EB9D78" w:rsidR="007A379F" w:rsidRDefault="007A379F" w:rsidP="00C36FE8">
      <w:pPr>
        <w:tabs>
          <w:tab w:val="num" w:pos="0"/>
        </w:tabs>
        <w:rPr>
          <w:rFonts w:ascii="Calibri" w:hAnsi="Calibri"/>
        </w:rPr>
      </w:pPr>
    </w:p>
    <w:p w14:paraId="1104E1A8" w14:textId="0351B470" w:rsidR="007A379F" w:rsidRDefault="007A379F" w:rsidP="00C36FE8">
      <w:pPr>
        <w:tabs>
          <w:tab w:val="num" w:pos="0"/>
        </w:tabs>
        <w:rPr>
          <w:rFonts w:ascii="Calibri" w:hAnsi="Calibri"/>
        </w:rPr>
      </w:pPr>
    </w:p>
    <w:p w14:paraId="7083EE52" w14:textId="105AC47E" w:rsidR="007A379F" w:rsidRDefault="007A379F" w:rsidP="00C36FE8">
      <w:pPr>
        <w:tabs>
          <w:tab w:val="num" w:pos="0"/>
        </w:tabs>
        <w:rPr>
          <w:rFonts w:ascii="Calibri" w:hAnsi="Calibri"/>
        </w:rPr>
      </w:pPr>
    </w:p>
    <w:p w14:paraId="0530D431" w14:textId="3D491B0A" w:rsidR="007A379F" w:rsidRDefault="007A379F" w:rsidP="00C36FE8">
      <w:pPr>
        <w:tabs>
          <w:tab w:val="num" w:pos="0"/>
        </w:tabs>
        <w:rPr>
          <w:rFonts w:ascii="Calibri" w:hAnsi="Calibri"/>
        </w:rPr>
      </w:pPr>
    </w:p>
    <w:p w14:paraId="389F3429" w14:textId="4EA0E774" w:rsidR="007A379F" w:rsidRDefault="007A379F" w:rsidP="00C36FE8">
      <w:pPr>
        <w:tabs>
          <w:tab w:val="num" w:pos="0"/>
        </w:tabs>
        <w:rPr>
          <w:rFonts w:ascii="Calibri" w:hAnsi="Calibri"/>
        </w:rPr>
      </w:pPr>
    </w:p>
    <w:p w14:paraId="1130460D" w14:textId="73C3581D" w:rsidR="007A379F" w:rsidRPr="007A379F" w:rsidRDefault="007A379F" w:rsidP="00C36FE8">
      <w:pPr>
        <w:tabs>
          <w:tab w:val="num" w:pos="0"/>
        </w:tabs>
        <w:rPr>
          <w:rFonts w:ascii="Calibri" w:hAnsi="Calibri"/>
          <w:i/>
          <w:iCs/>
          <w:sz w:val="16"/>
          <w:szCs w:val="16"/>
        </w:rPr>
      </w:pPr>
      <w:r w:rsidRPr="007A379F">
        <w:rPr>
          <w:rFonts w:ascii="Calibri" w:hAnsi="Calibri"/>
          <w:i/>
          <w:iCs/>
          <w:sz w:val="16"/>
          <w:szCs w:val="16"/>
        </w:rPr>
        <w:t xml:space="preserve">Updated </w:t>
      </w:r>
      <w:r w:rsidR="00ED6058">
        <w:rPr>
          <w:rFonts w:ascii="Calibri" w:hAnsi="Calibri"/>
          <w:i/>
          <w:iCs/>
          <w:sz w:val="16"/>
          <w:szCs w:val="16"/>
        </w:rPr>
        <w:t>6</w:t>
      </w:r>
      <w:r w:rsidRPr="007A379F">
        <w:rPr>
          <w:rFonts w:ascii="Calibri" w:hAnsi="Calibri"/>
          <w:i/>
          <w:iCs/>
          <w:sz w:val="16"/>
          <w:szCs w:val="16"/>
        </w:rPr>
        <w:t>/</w:t>
      </w:r>
      <w:r w:rsidR="00ED6058">
        <w:rPr>
          <w:rFonts w:ascii="Calibri" w:hAnsi="Calibri"/>
          <w:i/>
          <w:iCs/>
          <w:sz w:val="16"/>
          <w:szCs w:val="16"/>
        </w:rPr>
        <w:t>28</w:t>
      </w:r>
      <w:r w:rsidRPr="007A379F">
        <w:rPr>
          <w:rFonts w:ascii="Calibri" w:hAnsi="Calibri"/>
          <w:i/>
          <w:iCs/>
          <w:sz w:val="16"/>
          <w:szCs w:val="16"/>
        </w:rPr>
        <w:t>/</w:t>
      </w:r>
      <w:r w:rsidR="001E36A4">
        <w:rPr>
          <w:rFonts w:ascii="Calibri" w:hAnsi="Calibri"/>
          <w:i/>
          <w:iCs/>
          <w:sz w:val="16"/>
          <w:szCs w:val="16"/>
        </w:rPr>
        <w:t>2</w:t>
      </w:r>
      <w:r w:rsidR="00ED6058">
        <w:rPr>
          <w:rFonts w:ascii="Calibri" w:hAnsi="Calibri"/>
          <w:i/>
          <w:iCs/>
          <w:sz w:val="16"/>
          <w:szCs w:val="16"/>
        </w:rPr>
        <w:t>3</w:t>
      </w:r>
    </w:p>
    <w:sectPr w:rsidR="007A379F" w:rsidRPr="007A379F" w:rsidSect="0013568F">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D8A0" w14:textId="77777777" w:rsidR="00E82CB6" w:rsidRDefault="00E82CB6" w:rsidP="0013568F">
      <w:r>
        <w:separator/>
      </w:r>
    </w:p>
  </w:endnote>
  <w:endnote w:type="continuationSeparator" w:id="0">
    <w:p w14:paraId="54F01678" w14:textId="77777777" w:rsidR="00E82CB6" w:rsidRDefault="00E82CB6" w:rsidP="00135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18E4" w14:textId="77777777" w:rsidR="009A1AB9" w:rsidRDefault="009A1AB9" w:rsidP="00D565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07BE29" w14:textId="77777777" w:rsidR="009A1AB9" w:rsidRDefault="009A1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79D1" w14:textId="77777777" w:rsidR="009A1AB9" w:rsidRDefault="009A1AB9" w:rsidP="00D565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5A75512" w14:textId="77777777" w:rsidR="009A1AB9" w:rsidRDefault="009A1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48911" w14:textId="77777777" w:rsidR="00E82CB6" w:rsidRDefault="00E82CB6" w:rsidP="0013568F">
      <w:r>
        <w:separator/>
      </w:r>
    </w:p>
  </w:footnote>
  <w:footnote w:type="continuationSeparator" w:id="0">
    <w:p w14:paraId="36870F7D" w14:textId="77777777" w:rsidR="00E82CB6" w:rsidRDefault="00E82CB6" w:rsidP="00135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90EA9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Heading7"/>
      <w:lvlText w:val=""/>
      <w:lvlJc w:val="left"/>
      <w:pPr>
        <w:tabs>
          <w:tab w:val="num" w:pos="1296"/>
        </w:tabs>
        <w:ind w:left="1296" w:hanging="1296"/>
      </w:pPr>
    </w:lvl>
    <w:lvl w:ilvl="7">
      <w:start w:val="1"/>
      <w:numFmt w:val="none"/>
      <w:pStyle w:val="Heading8"/>
      <w:lvlText w:val=""/>
      <w:lvlJc w:val="left"/>
      <w:pPr>
        <w:tabs>
          <w:tab w:val="num" w:pos="1440"/>
        </w:tabs>
        <w:ind w:left="1440" w:hanging="1440"/>
      </w:pPr>
    </w:lvl>
    <w:lvl w:ilvl="8">
      <w:start w:val="1"/>
      <w:numFmt w:val="none"/>
      <w:pStyle w:val="Heading9"/>
      <w:lvlText w:val=""/>
      <w:lvlJc w:val="left"/>
      <w:pPr>
        <w:tabs>
          <w:tab w:val="num" w:pos="1584"/>
        </w:tabs>
        <w:ind w:left="1584" w:hanging="1584"/>
      </w:pPr>
    </w:lvl>
  </w:abstractNum>
  <w:abstractNum w:abstractNumId="2" w15:restartNumberingAfterBreak="0">
    <w:nsid w:val="06872B6C"/>
    <w:multiLevelType w:val="hybridMultilevel"/>
    <w:tmpl w:val="F7F6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109A5"/>
    <w:multiLevelType w:val="hybridMultilevel"/>
    <w:tmpl w:val="8282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F27D0"/>
    <w:multiLevelType w:val="hybridMultilevel"/>
    <w:tmpl w:val="314A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F6A67"/>
    <w:multiLevelType w:val="hybridMultilevel"/>
    <w:tmpl w:val="8AC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A928DE"/>
    <w:multiLevelType w:val="hybridMultilevel"/>
    <w:tmpl w:val="33A2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021FE"/>
    <w:multiLevelType w:val="hybridMultilevel"/>
    <w:tmpl w:val="96B4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923BC"/>
    <w:multiLevelType w:val="hybridMultilevel"/>
    <w:tmpl w:val="5466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B1727"/>
    <w:multiLevelType w:val="hybridMultilevel"/>
    <w:tmpl w:val="ADA4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EE01F5"/>
    <w:multiLevelType w:val="hybridMultilevel"/>
    <w:tmpl w:val="7494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568F9"/>
    <w:multiLevelType w:val="hybridMultilevel"/>
    <w:tmpl w:val="113ED14E"/>
    <w:lvl w:ilvl="0" w:tplc="168AEECE">
      <w:start w:val="81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16477"/>
    <w:multiLevelType w:val="hybridMultilevel"/>
    <w:tmpl w:val="0AA6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25488"/>
    <w:multiLevelType w:val="hybridMultilevel"/>
    <w:tmpl w:val="56FC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A1E53"/>
    <w:multiLevelType w:val="hybridMultilevel"/>
    <w:tmpl w:val="3D8A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D1017"/>
    <w:multiLevelType w:val="hybridMultilevel"/>
    <w:tmpl w:val="0428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B2249"/>
    <w:multiLevelType w:val="hybridMultilevel"/>
    <w:tmpl w:val="FF12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B07ED"/>
    <w:multiLevelType w:val="hybridMultilevel"/>
    <w:tmpl w:val="6662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6B14B9"/>
    <w:multiLevelType w:val="hybridMultilevel"/>
    <w:tmpl w:val="73C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C3E9E"/>
    <w:multiLevelType w:val="hybridMultilevel"/>
    <w:tmpl w:val="CA8C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7970A6"/>
    <w:multiLevelType w:val="hybridMultilevel"/>
    <w:tmpl w:val="63007060"/>
    <w:lvl w:ilvl="0" w:tplc="08D2B904">
      <w:numFmt w:val="bullet"/>
      <w:lvlText w:val=""/>
      <w:lvlJc w:val="left"/>
      <w:pPr>
        <w:ind w:left="720" w:hanging="360"/>
      </w:pPr>
      <w:rPr>
        <w:rFonts w:ascii="Calibri" w:eastAsia="Symbol" w:hAnsi="Calibri"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195274">
    <w:abstractNumId w:val="1"/>
  </w:num>
  <w:num w:numId="2" w16cid:durableId="366296470">
    <w:abstractNumId w:val="5"/>
  </w:num>
  <w:num w:numId="3" w16cid:durableId="226498471">
    <w:abstractNumId w:val="16"/>
  </w:num>
  <w:num w:numId="4" w16cid:durableId="1912885278">
    <w:abstractNumId w:val="20"/>
  </w:num>
  <w:num w:numId="5" w16cid:durableId="338166478">
    <w:abstractNumId w:val="12"/>
  </w:num>
  <w:num w:numId="6" w16cid:durableId="1496189465">
    <w:abstractNumId w:val="7"/>
  </w:num>
  <w:num w:numId="7" w16cid:durableId="308824675">
    <w:abstractNumId w:val="18"/>
  </w:num>
  <w:num w:numId="8" w16cid:durableId="899288979">
    <w:abstractNumId w:val="4"/>
  </w:num>
  <w:num w:numId="9" w16cid:durableId="1249464955">
    <w:abstractNumId w:val="19"/>
  </w:num>
  <w:num w:numId="10" w16cid:durableId="1267350172">
    <w:abstractNumId w:val="11"/>
  </w:num>
  <w:num w:numId="11" w16cid:durableId="961764783">
    <w:abstractNumId w:val="0"/>
  </w:num>
  <w:num w:numId="12" w16cid:durableId="1327128918">
    <w:abstractNumId w:val="17"/>
  </w:num>
  <w:num w:numId="13" w16cid:durableId="1387945845">
    <w:abstractNumId w:val="15"/>
  </w:num>
  <w:num w:numId="14" w16cid:durableId="841579690">
    <w:abstractNumId w:val="10"/>
  </w:num>
  <w:num w:numId="15" w16cid:durableId="978072793">
    <w:abstractNumId w:val="14"/>
  </w:num>
  <w:num w:numId="16" w16cid:durableId="922494098">
    <w:abstractNumId w:val="13"/>
  </w:num>
  <w:num w:numId="17" w16cid:durableId="572817311">
    <w:abstractNumId w:val="2"/>
  </w:num>
  <w:num w:numId="18" w16cid:durableId="999968816">
    <w:abstractNumId w:val="3"/>
  </w:num>
  <w:num w:numId="19" w16cid:durableId="1950162709">
    <w:abstractNumId w:val="8"/>
  </w:num>
  <w:num w:numId="20" w16cid:durableId="744885311">
    <w:abstractNumId w:val="9"/>
  </w:num>
  <w:num w:numId="21" w16cid:durableId="19186345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defaultTabStop w:val="720"/>
  <w:defaultTableStyle w:val="Normal"/>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1B1"/>
    <w:rsid w:val="00017B49"/>
    <w:rsid w:val="000421BC"/>
    <w:rsid w:val="00060DFA"/>
    <w:rsid w:val="00063A5F"/>
    <w:rsid w:val="00067ACD"/>
    <w:rsid w:val="000941C0"/>
    <w:rsid w:val="000D4F8E"/>
    <w:rsid w:val="000D58CB"/>
    <w:rsid w:val="000D6562"/>
    <w:rsid w:val="000E05B0"/>
    <w:rsid w:val="000E3D1B"/>
    <w:rsid w:val="000F168B"/>
    <w:rsid w:val="00101887"/>
    <w:rsid w:val="001223CB"/>
    <w:rsid w:val="00131C46"/>
    <w:rsid w:val="0013568F"/>
    <w:rsid w:val="00136AAF"/>
    <w:rsid w:val="0016446C"/>
    <w:rsid w:val="0017205B"/>
    <w:rsid w:val="00195CAC"/>
    <w:rsid w:val="001A2D44"/>
    <w:rsid w:val="001A32A1"/>
    <w:rsid w:val="001A4FFF"/>
    <w:rsid w:val="001B2032"/>
    <w:rsid w:val="001B3AFC"/>
    <w:rsid w:val="001C4883"/>
    <w:rsid w:val="001E36A4"/>
    <w:rsid w:val="001E4B39"/>
    <w:rsid w:val="002016E7"/>
    <w:rsid w:val="00216609"/>
    <w:rsid w:val="0023426F"/>
    <w:rsid w:val="00251501"/>
    <w:rsid w:val="00252BF3"/>
    <w:rsid w:val="00270C33"/>
    <w:rsid w:val="002771B1"/>
    <w:rsid w:val="00282337"/>
    <w:rsid w:val="00284653"/>
    <w:rsid w:val="0029794B"/>
    <w:rsid w:val="002A1215"/>
    <w:rsid w:val="002A55FD"/>
    <w:rsid w:val="002C3164"/>
    <w:rsid w:val="00302E8B"/>
    <w:rsid w:val="0031123F"/>
    <w:rsid w:val="00313325"/>
    <w:rsid w:val="003133D8"/>
    <w:rsid w:val="00322429"/>
    <w:rsid w:val="00323D05"/>
    <w:rsid w:val="00344D08"/>
    <w:rsid w:val="00355923"/>
    <w:rsid w:val="0036466C"/>
    <w:rsid w:val="00366A7A"/>
    <w:rsid w:val="003701E7"/>
    <w:rsid w:val="003742D0"/>
    <w:rsid w:val="00375155"/>
    <w:rsid w:val="003773CF"/>
    <w:rsid w:val="003962EA"/>
    <w:rsid w:val="003A44CF"/>
    <w:rsid w:val="003A4C87"/>
    <w:rsid w:val="003B4CBF"/>
    <w:rsid w:val="003E3257"/>
    <w:rsid w:val="003F510C"/>
    <w:rsid w:val="00420670"/>
    <w:rsid w:val="00423289"/>
    <w:rsid w:val="0042588B"/>
    <w:rsid w:val="004317A5"/>
    <w:rsid w:val="0043506E"/>
    <w:rsid w:val="004353D4"/>
    <w:rsid w:val="00447197"/>
    <w:rsid w:val="00475329"/>
    <w:rsid w:val="00475FB7"/>
    <w:rsid w:val="00477B08"/>
    <w:rsid w:val="0049267C"/>
    <w:rsid w:val="004B3D6F"/>
    <w:rsid w:val="004C3402"/>
    <w:rsid w:val="00523297"/>
    <w:rsid w:val="00533B89"/>
    <w:rsid w:val="00580633"/>
    <w:rsid w:val="00593784"/>
    <w:rsid w:val="005A4A6C"/>
    <w:rsid w:val="005B471C"/>
    <w:rsid w:val="005B5857"/>
    <w:rsid w:val="005C61D3"/>
    <w:rsid w:val="005E2BE6"/>
    <w:rsid w:val="005F4A2F"/>
    <w:rsid w:val="005F4F5B"/>
    <w:rsid w:val="005F52CA"/>
    <w:rsid w:val="005F7FF7"/>
    <w:rsid w:val="006074D6"/>
    <w:rsid w:val="00611931"/>
    <w:rsid w:val="00612487"/>
    <w:rsid w:val="00620155"/>
    <w:rsid w:val="0062175F"/>
    <w:rsid w:val="00623266"/>
    <w:rsid w:val="006327BB"/>
    <w:rsid w:val="0064147C"/>
    <w:rsid w:val="006A0AB9"/>
    <w:rsid w:val="006A2FC0"/>
    <w:rsid w:val="006C5DE3"/>
    <w:rsid w:val="006C708D"/>
    <w:rsid w:val="006D743B"/>
    <w:rsid w:val="006E6425"/>
    <w:rsid w:val="006E7F04"/>
    <w:rsid w:val="006E7F13"/>
    <w:rsid w:val="006F1548"/>
    <w:rsid w:val="00713B0C"/>
    <w:rsid w:val="00731A1A"/>
    <w:rsid w:val="00755C2C"/>
    <w:rsid w:val="007564DA"/>
    <w:rsid w:val="00763E0F"/>
    <w:rsid w:val="007669A3"/>
    <w:rsid w:val="00774358"/>
    <w:rsid w:val="00774E9C"/>
    <w:rsid w:val="00785F43"/>
    <w:rsid w:val="007A379F"/>
    <w:rsid w:val="007A5216"/>
    <w:rsid w:val="007B369B"/>
    <w:rsid w:val="007B4091"/>
    <w:rsid w:val="007C17BF"/>
    <w:rsid w:val="007C5EE1"/>
    <w:rsid w:val="007F16B4"/>
    <w:rsid w:val="007F59C6"/>
    <w:rsid w:val="007F5AEB"/>
    <w:rsid w:val="007F5F15"/>
    <w:rsid w:val="00812250"/>
    <w:rsid w:val="00813ED0"/>
    <w:rsid w:val="00837833"/>
    <w:rsid w:val="00845A20"/>
    <w:rsid w:val="00857BEF"/>
    <w:rsid w:val="00887C3E"/>
    <w:rsid w:val="008A2200"/>
    <w:rsid w:val="008C2A18"/>
    <w:rsid w:val="008E1419"/>
    <w:rsid w:val="008F3876"/>
    <w:rsid w:val="008F6696"/>
    <w:rsid w:val="00902574"/>
    <w:rsid w:val="00923694"/>
    <w:rsid w:val="00937A7A"/>
    <w:rsid w:val="0096367A"/>
    <w:rsid w:val="009663A1"/>
    <w:rsid w:val="009A1AB9"/>
    <w:rsid w:val="009A40AA"/>
    <w:rsid w:val="009B0080"/>
    <w:rsid w:val="009C5247"/>
    <w:rsid w:val="009E0A27"/>
    <w:rsid w:val="009E77A7"/>
    <w:rsid w:val="009F1661"/>
    <w:rsid w:val="009F2666"/>
    <w:rsid w:val="00A10AB9"/>
    <w:rsid w:val="00A352FC"/>
    <w:rsid w:val="00AB04E9"/>
    <w:rsid w:val="00AC1B26"/>
    <w:rsid w:val="00AC1EF1"/>
    <w:rsid w:val="00AD146E"/>
    <w:rsid w:val="00AD1D17"/>
    <w:rsid w:val="00AE7A31"/>
    <w:rsid w:val="00AF58D7"/>
    <w:rsid w:val="00AF591A"/>
    <w:rsid w:val="00AF69F9"/>
    <w:rsid w:val="00B0395A"/>
    <w:rsid w:val="00B07A29"/>
    <w:rsid w:val="00B17BA3"/>
    <w:rsid w:val="00B31AC0"/>
    <w:rsid w:val="00B3293C"/>
    <w:rsid w:val="00B32D24"/>
    <w:rsid w:val="00B96D26"/>
    <w:rsid w:val="00B97193"/>
    <w:rsid w:val="00BA600C"/>
    <w:rsid w:val="00BB0C86"/>
    <w:rsid w:val="00BB2E48"/>
    <w:rsid w:val="00BC7119"/>
    <w:rsid w:val="00BC7B50"/>
    <w:rsid w:val="00BD319E"/>
    <w:rsid w:val="00BD7206"/>
    <w:rsid w:val="00BF37A3"/>
    <w:rsid w:val="00C01499"/>
    <w:rsid w:val="00C071DC"/>
    <w:rsid w:val="00C36FE8"/>
    <w:rsid w:val="00C55A7C"/>
    <w:rsid w:val="00C614DB"/>
    <w:rsid w:val="00C779FA"/>
    <w:rsid w:val="00C83FF2"/>
    <w:rsid w:val="00C8754C"/>
    <w:rsid w:val="00C90708"/>
    <w:rsid w:val="00CA2D0F"/>
    <w:rsid w:val="00CD1CAD"/>
    <w:rsid w:val="00CF091D"/>
    <w:rsid w:val="00CF2298"/>
    <w:rsid w:val="00D15091"/>
    <w:rsid w:val="00D22E3E"/>
    <w:rsid w:val="00D32CA4"/>
    <w:rsid w:val="00D3425C"/>
    <w:rsid w:val="00D476EF"/>
    <w:rsid w:val="00D60EB4"/>
    <w:rsid w:val="00D63092"/>
    <w:rsid w:val="00D74BE9"/>
    <w:rsid w:val="00D80A83"/>
    <w:rsid w:val="00D8675B"/>
    <w:rsid w:val="00DA4694"/>
    <w:rsid w:val="00DB21C6"/>
    <w:rsid w:val="00DC791E"/>
    <w:rsid w:val="00DD588C"/>
    <w:rsid w:val="00DE7B3A"/>
    <w:rsid w:val="00DF0539"/>
    <w:rsid w:val="00E05CC5"/>
    <w:rsid w:val="00E15874"/>
    <w:rsid w:val="00E35689"/>
    <w:rsid w:val="00E44A6A"/>
    <w:rsid w:val="00E47775"/>
    <w:rsid w:val="00E47A7E"/>
    <w:rsid w:val="00E61873"/>
    <w:rsid w:val="00E82CB6"/>
    <w:rsid w:val="00EC5BFB"/>
    <w:rsid w:val="00EC78CA"/>
    <w:rsid w:val="00ED5601"/>
    <w:rsid w:val="00ED6058"/>
    <w:rsid w:val="00EE13FB"/>
    <w:rsid w:val="00EE2DE4"/>
    <w:rsid w:val="00EF7B2E"/>
    <w:rsid w:val="00F01B59"/>
    <w:rsid w:val="00F12473"/>
    <w:rsid w:val="00F25EBC"/>
    <w:rsid w:val="00F31BA4"/>
    <w:rsid w:val="00F42178"/>
    <w:rsid w:val="00F56D83"/>
    <w:rsid w:val="00F65600"/>
    <w:rsid w:val="00FC350D"/>
    <w:rsid w:val="00FE3078"/>
    <w:rsid w:val="00FE5326"/>
    <w:rsid w:val="00FF3338"/>
    <w:rsid w:val="00FF7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1D4152"/>
  <w15:docId w15:val="{4755F3BE-B6C3-184A-9F3F-14BF33BB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BodyText"/>
    <w:qFormat/>
    <w:pPr>
      <w:numPr>
        <w:numId w:val="1"/>
      </w:numPr>
      <w:spacing w:before="280" w:after="280"/>
      <w:outlineLvl w:val="0"/>
    </w:pPr>
    <w:rPr>
      <w:b/>
      <w:bCs/>
      <w:kern w:val="1"/>
      <w:sz w:val="48"/>
      <w:szCs w:val="48"/>
    </w:rPr>
  </w:style>
  <w:style w:type="paragraph" w:styleId="Heading2">
    <w:name w:val="heading 2"/>
    <w:basedOn w:val="Normal"/>
    <w:next w:val="BodyText"/>
    <w:qFormat/>
    <w:pPr>
      <w:numPr>
        <w:ilvl w:val="1"/>
        <w:numId w:val="1"/>
      </w:numPr>
      <w:spacing w:before="280" w:after="280"/>
      <w:outlineLvl w:val="1"/>
    </w:pPr>
    <w:rPr>
      <w:b/>
      <w:bCs/>
      <w:sz w:val="36"/>
      <w:szCs w:val="36"/>
    </w:rPr>
  </w:style>
  <w:style w:type="paragraph" w:styleId="Heading3">
    <w:name w:val="heading 3"/>
    <w:basedOn w:val="Normal"/>
    <w:next w:val="BodyText"/>
    <w:qFormat/>
    <w:pPr>
      <w:numPr>
        <w:ilvl w:val="2"/>
        <w:numId w:val="1"/>
      </w:numPr>
      <w:spacing w:before="280" w:after="280"/>
      <w:outlineLvl w:val="2"/>
    </w:pPr>
    <w:rPr>
      <w:b/>
      <w:bCs/>
      <w:sz w:val="27"/>
      <w:szCs w:val="27"/>
    </w:rPr>
  </w:style>
  <w:style w:type="paragraph" w:styleId="Heading4">
    <w:name w:val="heading 4"/>
    <w:basedOn w:val="Normal"/>
    <w:next w:val="BodyText"/>
    <w:qFormat/>
    <w:pPr>
      <w:numPr>
        <w:ilvl w:val="3"/>
        <w:numId w:val="1"/>
      </w:numPr>
      <w:spacing w:before="280" w:after="280"/>
      <w:outlineLvl w:val="3"/>
    </w:pPr>
    <w:rPr>
      <w:b/>
      <w:bCs/>
    </w:rPr>
  </w:style>
  <w:style w:type="paragraph" w:styleId="Heading5">
    <w:name w:val="heading 5"/>
    <w:basedOn w:val="Normal"/>
    <w:next w:val="BodyText"/>
    <w:qFormat/>
    <w:pPr>
      <w:numPr>
        <w:ilvl w:val="4"/>
        <w:numId w:val="1"/>
      </w:numPr>
      <w:spacing w:before="280" w:after="280"/>
      <w:outlineLvl w:val="4"/>
    </w:pPr>
    <w:rPr>
      <w:b/>
      <w:bCs/>
      <w:sz w:val="20"/>
      <w:szCs w:val="20"/>
    </w:rPr>
  </w:style>
  <w:style w:type="paragraph" w:styleId="Heading7">
    <w:name w:val="heading 7"/>
    <w:basedOn w:val="Normal"/>
    <w:next w:val="BodyText"/>
    <w:qFormat/>
    <w:pPr>
      <w:numPr>
        <w:ilvl w:val="6"/>
        <w:numId w:val="1"/>
      </w:numPr>
      <w:spacing w:before="280" w:after="280"/>
      <w:outlineLvl w:val="6"/>
    </w:pPr>
  </w:style>
  <w:style w:type="paragraph" w:styleId="Heading8">
    <w:name w:val="heading 8"/>
    <w:basedOn w:val="Normal"/>
    <w:next w:val="BodyText"/>
    <w:qFormat/>
    <w:pPr>
      <w:numPr>
        <w:ilvl w:val="7"/>
        <w:numId w:val="1"/>
      </w:numPr>
      <w:spacing w:before="280" w:after="280"/>
      <w:outlineLvl w:val="7"/>
    </w:pPr>
  </w:style>
  <w:style w:type="paragraph" w:styleId="Heading9">
    <w:name w:val="heading 9"/>
    <w:basedOn w:val="Normal"/>
    <w:next w:val="BodyText"/>
    <w:qFormat/>
    <w:pPr>
      <w:numPr>
        <w:ilvl w:val="8"/>
        <w:numId w:val="1"/>
      </w:numPr>
      <w:spacing w:before="280" w:after="2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qFormat/>
    <w:rPr>
      <w:b/>
      <w:bCs/>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before="280" w:after="28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Title">
    <w:name w:val="Title"/>
    <w:basedOn w:val="Normal"/>
    <w:next w:val="Subtitle"/>
    <w:qFormat/>
    <w:pPr>
      <w:spacing w:before="280" w:after="280"/>
    </w:pPr>
  </w:style>
  <w:style w:type="paragraph" w:styleId="Subtitle">
    <w:name w:val="Subtitle"/>
    <w:basedOn w:val="Heading"/>
    <w:next w:val="BodyText"/>
    <w:qFormat/>
    <w:pPr>
      <w:jc w:val="center"/>
    </w:pPr>
    <w:rPr>
      <w:i/>
      <w:iCs/>
    </w:rPr>
  </w:style>
  <w:style w:type="paragraph" w:styleId="PlainText">
    <w:name w:val="Plain Text"/>
    <w:basedOn w:val="Normal"/>
    <w:pPr>
      <w:spacing w:before="280" w:after="280"/>
    </w:pPr>
  </w:style>
  <w:style w:type="paragraph" w:styleId="BodyText3">
    <w:name w:val="Body Text 3"/>
    <w:basedOn w:val="Normal"/>
    <w:pPr>
      <w:spacing w:before="280" w:after="280"/>
    </w:pPr>
  </w:style>
  <w:style w:type="paragraph" w:styleId="BodyTextIndent3">
    <w:name w:val="Body Text Indent 3"/>
    <w:basedOn w:val="Normal"/>
    <w:pPr>
      <w:spacing w:before="280" w:after="280"/>
    </w:pPr>
  </w:style>
  <w:style w:type="paragraph" w:styleId="BodyTextIndent">
    <w:name w:val="Body Text Indent"/>
    <w:basedOn w:val="Normal"/>
    <w:pPr>
      <w:spacing w:before="280" w:after="280"/>
    </w:pPr>
  </w:style>
  <w:style w:type="paragraph" w:styleId="ListParagraph">
    <w:name w:val="List Paragraph"/>
    <w:basedOn w:val="Normal"/>
    <w:uiPriority w:val="34"/>
    <w:qFormat/>
    <w:rsid w:val="004C3402"/>
    <w:pPr>
      <w:suppressAutoHyphens w:val="0"/>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semiHidden/>
    <w:unhideWhenUsed/>
    <w:rsid w:val="0013568F"/>
    <w:pPr>
      <w:tabs>
        <w:tab w:val="center" w:pos="4680"/>
        <w:tab w:val="right" w:pos="9360"/>
      </w:tabs>
    </w:pPr>
  </w:style>
  <w:style w:type="character" w:customStyle="1" w:styleId="HeaderChar">
    <w:name w:val="Header Char"/>
    <w:link w:val="Header"/>
    <w:uiPriority w:val="99"/>
    <w:semiHidden/>
    <w:rsid w:val="0013568F"/>
    <w:rPr>
      <w:sz w:val="24"/>
      <w:szCs w:val="24"/>
      <w:lang w:eastAsia="ar-SA"/>
    </w:rPr>
  </w:style>
  <w:style w:type="paragraph" w:styleId="Footer">
    <w:name w:val="footer"/>
    <w:basedOn w:val="Normal"/>
    <w:link w:val="FooterChar"/>
    <w:uiPriority w:val="99"/>
    <w:unhideWhenUsed/>
    <w:rsid w:val="0013568F"/>
    <w:pPr>
      <w:tabs>
        <w:tab w:val="center" w:pos="4680"/>
        <w:tab w:val="right" w:pos="9360"/>
      </w:tabs>
    </w:pPr>
  </w:style>
  <w:style w:type="character" w:customStyle="1" w:styleId="FooterChar">
    <w:name w:val="Footer Char"/>
    <w:link w:val="Footer"/>
    <w:uiPriority w:val="99"/>
    <w:rsid w:val="0013568F"/>
    <w:rPr>
      <w:sz w:val="24"/>
      <w:szCs w:val="24"/>
      <w:lang w:eastAsia="ar-SA"/>
    </w:rPr>
  </w:style>
  <w:style w:type="character" w:styleId="PageNumber">
    <w:name w:val="page number"/>
    <w:basedOn w:val="DefaultParagraphFont"/>
    <w:uiPriority w:val="99"/>
    <w:semiHidden/>
    <w:unhideWhenUsed/>
    <w:rsid w:val="009A1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976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tudenthousingbusiness.com/industry-voices/mark-evans-what-to-do-when-a-reporter-calls" TargetMode="External"/><Relationship Id="rId4" Type="http://schemas.openxmlformats.org/officeDocument/2006/relationships/settings" Target="settings.xml"/><Relationship Id="rId9" Type="http://schemas.openxmlformats.org/officeDocument/2006/relationships/hyperlink" Target="mailto:mark@onthepointcomm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FBF19-BBD9-F346-BD96-828F35F5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3931</Words>
  <Characters>22412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Mark Evans</vt:lpstr>
    </vt:vector>
  </TitlesOfParts>
  <Company>Hewlett-Packard</Company>
  <LinksUpToDate>false</LinksUpToDate>
  <CharactersWithSpaces>26291</CharactersWithSpaces>
  <SharedDoc>false</SharedDoc>
  <HLinks>
    <vt:vector size="12" baseType="variant">
      <vt:variant>
        <vt:i4>3997705</vt:i4>
      </vt:variant>
      <vt:variant>
        <vt:i4>3</vt:i4>
      </vt:variant>
      <vt:variant>
        <vt:i4>0</vt:i4>
      </vt:variant>
      <vt:variant>
        <vt:i4>5</vt:i4>
      </vt:variant>
      <vt:variant>
        <vt:lpwstr>http://www.linkedin.com/in/markwilliamevans</vt:lpwstr>
      </vt:variant>
      <vt:variant>
        <vt:lpwstr/>
      </vt:variant>
      <vt:variant>
        <vt:i4>1376332</vt:i4>
      </vt:variant>
      <vt:variant>
        <vt:i4>0</vt:i4>
      </vt:variant>
      <vt:variant>
        <vt:i4>0</vt:i4>
      </vt:variant>
      <vt:variant>
        <vt:i4>5</vt:i4>
      </vt:variant>
      <vt:variant>
        <vt:lpwstr>mailto:mark@onthepointcomms.com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Evans</dc:title>
  <dc:subject/>
  <dc:creator>EvansMa</dc:creator>
  <cp:keywords/>
  <cp:lastModifiedBy>Evans, Mark W</cp:lastModifiedBy>
  <cp:revision>13</cp:revision>
  <cp:lastPrinted>1901-01-01T06:00:00Z</cp:lastPrinted>
  <dcterms:created xsi:type="dcterms:W3CDTF">2023-05-03T18:47:00Z</dcterms:created>
  <dcterms:modified xsi:type="dcterms:W3CDTF">2023-06-28T13:46:00Z</dcterms:modified>
</cp:coreProperties>
</file>